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BD1" w:rsidRPr="005955D0" w:rsidRDefault="00BB7577" w:rsidP="00BB7577">
      <w:pPr>
        <w:jc w:val="center"/>
        <w:rPr>
          <w:rFonts w:ascii="Arial" w:hAnsi="Arial" w:cs="Arial"/>
          <w:b/>
          <w:bCs/>
          <w:sz w:val="24"/>
          <w:szCs w:val="24"/>
          <w:lang w:eastAsia="de-CH" w:bidi="ne-NP"/>
        </w:rPr>
      </w:pPr>
      <w:r w:rsidRPr="005955D0">
        <w:rPr>
          <w:rFonts w:ascii="Arial" w:hAnsi="Arial" w:cs="Arial"/>
          <w:b/>
          <w:bCs/>
          <w:sz w:val="24"/>
          <w:szCs w:val="24"/>
          <w:lang w:eastAsia="de-CH" w:bidi="ne-NP"/>
        </w:rPr>
        <w:t xml:space="preserve">TERM OF </w:t>
      </w:r>
      <w:bookmarkStart w:id="0" w:name="_GoBack"/>
      <w:bookmarkEnd w:id="0"/>
      <w:r w:rsidRPr="005955D0">
        <w:rPr>
          <w:rFonts w:ascii="Arial" w:hAnsi="Arial" w:cs="Arial"/>
          <w:b/>
          <w:bCs/>
          <w:sz w:val="24"/>
          <w:szCs w:val="24"/>
          <w:lang w:eastAsia="de-CH" w:bidi="ne-NP"/>
        </w:rPr>
        <w:t>REFERANCE</w:t>
      </w:r>
    </w:p>
    <w:p w:rsidR="000C6BD1" w:rsidRPr="005955D0" w:rsidRDefault="000C6BD1" w:rsidP="00E35B01">
      <w:pPr>
        <w:rPr>
          <w:rFonts w:ascii="Arial" w:hAnsi="Arial" w:cs="Arial"/>
          <w:b/>
          <w:bCs/>
          <w:sz w:val="24"/>
          <w:szCs w:val="24"/>
          <w:lang w:eastAsia="de-CH" w:bidi="ne-NP"/>
        </w:rPr>
      </w:pPr>
    </w:p>
    <w:p w:rsidR="00E35B01" w:rsidRPr="005955D0" w:rsidRDefault="00E35B01" w:rsidP="006875DC">
      <w:pPr>
        <w:jc w:val="center"/>
        <w:rPr>
          <w:rFonts w:ascii="Arial" w:hAnsi="Arial" w:cs="Arial"/>
          <w:bCs/>
          <w:sz w:val="24"/>
          <w:szCs w:val="24"/>
          <w:lang w:eastAsia="de-CH" w:bidi="ne-NP"/>
        </w:rPr>
      </w:pPr>
      <w:r w:rsidRPr="005955D0">
        <w:rPr>
          <w:rFonts w:ascii="Arial" w:hAnsi="Arial" w:cs="Arial"/>
          <w:bCs/>
          <w:sz w:val="24"/>
          <w:szCs w:val="24"/>
          <w:lang w:eastAsia="de-CH" w:bidi="ne-NP"/>
        </w:rPr>
        <w:t>Administration and Human Resources Specialist</w:t>
      </w:r>
    </w:p>
    <w:p w:rsidR="000C6BD1" w:rsidRPr="005955D0" w:rsidRDefault="000C6BD1" w:rsidP="00E35B01">
      <w:pPr>
        <w:rPr>
          <w:rFonts w:ascii="Arial" w:hAnsi="Arial" w:cs="Arial"/>
          <w:bCs/>
          <w:sz w:val="24"/>
          <w:szCs w:val="24"/>
          <w:lang w:eastAsia="de-CH" w:bidi="ne-NP"/>
        </w:rPr>
      </w:pPr>
    </w:p>
    <w:p w:rsidR="000C6BD1" w:rsidRPr="005955D0" w:rsidRDefault="000C6BD1" w:rsidP="00E35B01">
      <w:pPr>
        <w:rPr>
          <w:rFonts w:ascii="Arial" w:hAnsi="Arial" w:cs="Arial"/>
          <w:b/>
          <w:bCs/>
          <w:sz w:val="24"/>
          <w:szCs w:val="24"/>
          <w:lang w:eastAsia="de-CH" w:bidi="ne-NP"/>
        </w:rPr>
      </w:pPr>
    </w:p>
    <w:p w:rsidR="000C6BD1" w:rsidRPr="005955D0" w:rsidRDefault="000C6BD1" w:rsidP="000C6BD1">
      <w:pPr>
        <w:pStyle w:val="ListParagraph"/>
        <w:spacing w:after="150" w:line="279" w:lineRule="atLeast"/>
        <w:ind w:left="0"/>
        <w:jc w:val="both"/>
        <w:rPr>
          <w:rFonts w:eastAsia="Times New Roman" w:cs="Arial"/>
          <w:b/>
          <w:bCs/>
          <w:sz w:val="24"/>
          <w:lang w:val="en-GB" w:eastAsia="de-CH" w:bidi="ne-NP"/>
        </w:rPr>
      </w:pPr>
      <w:r w:rsidRPr="005955D0">
        <w:rPr>
          <w:rFonts w:eastAsia="Times New Roman" w:cs="Arial"/>
          <w:b/>
          <w:bCs/>
          <w:sz w:val="24"/>
          <w:lang w:val="en-GB" w:eastAsia="de-CH" w:bidi="ne-NP"/>
        </w:rPr>
        <w:t>Qualifications and Experience:</w:t>
      </w:r>
    </w:p>
    <w:p w:rsidR="000C6BD1" w:rsidRPr="005955D0" w:rsidRDefault="000C6BD1" w:rsidP="000C6BD1">
      <w:pPr>
        <w:pStyle w:val="Subtitle"/>
        <w:spacing w:before="120" w:after="120"/>
        <w:jc w:val="both"/>
        <w:rPr>
          <w:rFonts w:ascii="Arial" w:hAnsi="Arial" w:cs="Arial"/>
          <w:sz w:val="22"/>
          <w:szCs w:val="22"/>
          <w:lang w:val="en-GB" w:eastAsia="en-US"/>
        </w:rPr>
      </w:pPr>
      <w:r w:rsidRPr="005955D0">
        <w:rPr>
          <w:rFonts w:ascii="Arial" w:hAnsi="Arial" w:cs="Arial"/>
          <w:sz w:val="22"/>
          <w:szCs w:val="22"/>
          <w:lang w:val="en-GB" w:eastAsia="en-US"/>
        </w:rPr>
        <w:t xml:space="preserve">The Administration and Human Resource </w:t>
      </w:r>
      <w:r w:rsidR="00E67E71" w:rsidRPr="005955D0">
        <w:rPr>
          <w:rFonts w:ascii="Arial" w:hAnsi="Arial" w:cs="Arial"/>
          <w:sz w:val="22"/>
          <w:szCs w:val="22"/>
          <w:lang w:val="en-GB" w:eastAsia="en-US"/>
        </w:rPr>
        <w:t>Specialist</w:t>
      </w:r>
      <w:r w:rsidRPr="005955D0">
        <w:rPr>
          <w:rFonts w:ascii="Arial" w:hAnsi="Arial" w:cs="Arial"/>
          <w:sz w:val="22"/>
          <w:szCs w:val="22"/>
          <w:lang w:val="en-GB" w:eastAsia="en-US"/>
        </w:rPr>
        <w:t xml:space="preserve"> should have a Master’s Degree in public administration and human resource management or a relevant subject. S/he should have at least 7 years of experience in a similar position, with at least five years for an international organization. S/he shall have very good written and spoken English.</w:t>
      </w:r>
    </w:p>
    <w:p w:rsidR="00BB7577" w:rsidRPr="005955D0" w:rsidRDefault="00BB7577" w:rsidP="000C6BD1">
      <w:pPr>
        <w:pStyle w:val="Subtitle"/>
        <w:spacing w:before="120" w:after="120"/>
        <w:jc w:val="both"/>
        <w:rPr>
          <w:rFonts w:ascii="Arial" w:hAnsi="Arial" w:cs="Arial"/>
          <w:b/>
          <w:bCs/>
        </w:rPr>
      </w:pPr>
    </w:p>
    <w:p w:rsidR="00E35B01" w:rsidRDefault="00E35B01" w:rsidP="000C6BD1">
      <w:pPr>
        <w:pStyle w:val="Subtitle"/>
        <w:spacing w:before="120" w:after="120"/>
        <w:jc w:val="both"/>
        <w:rPr>
          <w:rFonts w:ascii="Arial" w:hAnsi="Arial" w:cs="Arial"/>
        </w:rPr>
      </w:pPr>
      <w:r w:rsidRPr="005955D0">
        <w:rPr>
          <w:rFonts w:ascii="Arial" w:hAnsi="Arial" w:cs="Arial"/>
        </w:rPr>
        <w:t xml:space="preserve">Under the overall guidance and supervision of the Team Leader, the </w:t>
      </w:r>
      <w:smartTag w:uri="urn:schemas-microsoft-com:office:smarttags" w:element="stockticker">
        <w:r w:rsidRPr="005955D0">
          <w:rPr>
            <w:rFonts w:ascii="Arial" w:hAnsi="Arial" w:cs="Arial"/>
          </w:rPr>
          <w:t>AHR</w:t>
        </w:r>
      </w:smartTag>
      <w:r w:rsidRPr="005955D0">
        <w:rPr>
          <w:rFonts w:ascii="Arial" w:hAnsi="Arial" w:cs="Arial"/>
        </w:rPr>
        <w:t xml:space="preserve"> </w:t>
      </w:r>
      <w:r w:rsidR="00BB7577" w:rsidRPr="005955D0">
        <w:rPr>
          <w:rFonts w:ascii="Arial" w:hAnsi="Arial" w:cs="Arial"/>
        </w:rPr>
        <w:t xml:space="preserve">Specialist </w:t>
      </w:r>
      <w:r w:rsidRPr="005955D0">
        <w:rPr>
          <w:rFonts w:ascii="Arial" w:hAnsi="Arial" w:cs="Arial"/>
        </w:rPr>
        <w:t>will perform the following tasks:</w:t>
      </w:r>
    </w:p>
    <w:p w:rsidR="005955D0" w:rsidRDefault="005955D0" w:rsidP="000C6BD1">
      <w:pPr>
        <w:pStyle w:val="Subtitle"/>
        <w:spacing w:before="120" w:after="120"/>
        <w:jc w:val="both"/>
        <w:rPr>
          <w:rFonts w:ascii="Arial" w:hAnsi="Arial" w:cs="Arial"/>
        </w:rPr>
      </w:pPr>
    </w:p>
    <w:p w:rsidR="005955D0" w:rsidRPr="005955D0" w:rsidRDefault="005955D0" w:rsidP="000C6BD1">
      <w:pPr>
        <w:pStyle w:val="Subtitle"/>
        <w:spacing w:before="120" w:after="120"/>
        <w:jc w:val="both"/>
        <w:rPr>
          <w:rFonts w:ascii="Arial" w:hAnsi="Arial" w:cs="Arial"/>
          <w:b/>
        </w:rPr>
      </w:pPr>
      <w:r>
        <w:rPr>
          <w:rFonts w:ascii="Arial" w:hAnsi="Arial" w:cs="Arial"/>
          <w:b/>
        </w:rPr>
        <w:t xml:space="preserve">Duties and </w:t>
      </w:r>
      <w:proofErr w:type="spellStart"/>
      <w:r>
        <w:rPr>
          <w:rFonts w:ascii="Arial" w:hAnsi="Arial" w:cs="Arial"/>
          <w:b/>
        </w:rPr>
        <w:t>Responsinbilities</w:t>
      </w:r>
      <w:proofErr w:type="spellEnd"/>
      <w:r>
        <w:rPr>
          <w:rFonts w:ascii="Arial" w:hAnsi="Arial" w:cs="Arial"/>
          <w:b/>
        </w:rPr>
        <w:t>:</w:t>
      </w:r>
    </w:p>
    <w:p w:rsidR="00BB7577" w:rsidRPr="005955D0" w:rsidRDefault="00BB7577" w:rsidP="000C6BD1">
      <w:pPr>
        <w:pStyle w:val="Subtitle"/>
        <w:spacing w:before="120" w:after="120"/>
        <w:jc w:val="both"/>
        <w:rPr>
          <w:rFonts w:ascii="Arial" w:hAnsi="Arial" w:cs="Arial"/>
        </w:rPr>
      </w:pPr>
    </w:p>
    <w:p w:rsidR="00BB7577" w:rsidRPr="005955D0" w:rsidRDefault="00E35B01" w:rsidP="00FA4C70">
      <w:pPr>
        <w:pStyle w:val="Subtitle"/>
        <w:numPr>
          <w:ilvl w:val="0"/>
          <w:numId w:val="33"/>
        </w:numPr>
        <w:spacing w:before="120" w:after="120"/>
        <w:jc w:val="both"/>
        <w:rPr>
          <w:rFonts w:ascii="Arial" w:hAnsi="Arial" w:cs="Arial"/>
          <w:sz w:val="22"/>
          <w:szCs w:val="22"/>
          <w:lang w:val="en-GB"/>
        </w:rPr>
      </w:pPr>
      <w:r w:rsidRPr="005955D0">
        <w:rPr>
          <w:rFonts w:ascii="Arial" w:hAnsi="Arial" w:cs="Arial"/>
          <w:sz w:val="22"/>
          <w:szCs w:val="22"/>
          <w:lang w:val="en-GB"/>
        </w:rPr>
        <w:t>Office management and day-to-day administration, responsible directly for Administrative Assistant</w:t>
      </w:r>
      <w:r w:rsidR="00BB7577" w:rsidRPr="005955D0">
        <w:rPr>
          <w:rFonts w:ascii="Arial" w:hAnsi="Arial" w:cs="Arial"/>
          <w:sz w:val="22"/>
          <w:szCs w:val="22"/>
          <w:lang w:val="en-GB"/>
        </w:rPr>
        <w:t>, the messenger</w:t>
      </w:r>
      <w:r w:rsidRPr="005955D0">
        <w:rPr>
          <w:rFonts w:ascii="Arial" w:hAnsi="Arial" w:cs="Arial"/>
          <w:sz w:val="22"/>
          <w:szCs w:val="22"/>
          <w:lang w:val="en-GB"/>
        </w:rPr>
        <w:t xml:space="preserve">, and for the drivers </w:t>
      </w:r>
    </w:p>
    <w:p w:rsidR="00E35B01" w:rsidRPr="005955D0" w:rsidRDefault="00E35B01" w:rsidP="00FA4C70">
      <w:pPr>
        <w:pStyle w:val="Subtitle"/>
        <w:numPr>
          <w:ilvl w:val="0"/>
          <w:numId w:val="33"/>
        </w:numPr>
        <w:spacing w:before="120" w:after="120"/>
        <w:jc w:val="both"/>
        <w:rPr>
          <w:rFonts w:ascii="Arial" w:hAnsi="Arial" w:cs="Arial"/>
          <w:sz w:val="22"/>
          <w:szCs w:val="22"/>
          <w:lang w:val="en-GB"/>
        </w:rPr>
      </w:pPr>
      <w:r w:rsidRPr="005955D0">
        <w:rPr>
          <w:rFonts w:ascii="Arial" w:hAnsi="Arial" w:cs="Arial"/>
          <w:sz w:val="22"/>
          <w:szCs w:val="22"/>
          <w:lang w:val="en-GB"/>
        </w:rPr>
        <w:t>Liaison with the technical, social development and other staff to ensure that they are aware of all of the Unit’s administrative systems and procedures;</w:t>
      </w:r>
    </w:p>
    <w:p w:rsidR="00E35B01" w:rsidRPr="005955D0" w:rsidRDefault="00E35B01" w:rsidP="00540D08">
      <w:pPr>
        <w:pStyle w:val="Subtitle"/>
        <w:numPr>
          <w:ilvl w:val="0"/>
          <w:numId w:val="33"/>
        </w:numPr>
        <w:spacing w:before="120" w:after="120"/>
        <w:jc w:val="both"/>
        <w:rPr>
          <w:rFonts w:ascii="Arial" w:hAnsi="Arial" w:cs="Arial"/>
          <w:sz w:val="22"/>
          <w:szCs w:val="22"/>
          <w:lang w:val="en-GB"/>
        </w:rPr>
      </w:pPr>
      <w:r w:rsidRPr="005955D0">
        <w:rPr>
          <w:rFonts w:ascii="Arial" w:hAnsi="Arial" w:cs="Arial"/>
          <w:sz w:val="22"/>
          <w:szCs w:val="22"/>
          <w:lang w:val="en-GB"/>
        </w:rPr>
        <w:t>Coordinate for management of drivers and vehicle movements in an efficient manner;</w:t>
      </w:r>
    </w:p>
    <w:p w:rsidR="00E35B01" w:rsidRPr="005955D0" w:rsidRDefault="00E35B01" w:rsidP="00540D08">
      <w:pPr>
        <w:pStyle w:val="Subtitle"/>
        <w:numPr>
          <w:ilvl w:val="0"/>
          <w:numId w:val="33"/>
        </w:numPr>
        <w:spacing w:before="120" w:after="120"/>
        <w:jc w:val="both"/>
        <w:rPr>
          <w:rFonts w:ascii="Arial" w:hAnsi="Arial" w:cs="Arial"/>
          <w:sz w:val="22"/>
          <w:szCs w:val="22"/>
          <w:lang w:val="en-GB"/>
        </w:rPr>
      </w:pPr>
      <w:r w:rsidRPr="005955D0">
        <w:rPr>
          <w:rFonts w:ascii="Arial" w:hAnsi="Arial" w:cs="Arial"/>
          <w:sz w:val="22"/>
          <w:szCs w:val="22"/>
          <w:lang w:val="en-GB"/>
        </w:rPr>
        <w:t>Advise TL on the private hire of vehicles by staff, permission and checking;</w:t>
      </w:r>
    </w:p>
    <w:p w:rsidR="00E35B01" w:rsidRPr="005955D0" w:rsidRDefault="00E35B01" w:rsidP="00540D08">
      <w:pPr>
        <w:pStyle w:val="Subtitle"/>
        <w:numPr>
          <w:ilvl w:val="0"/>
          <w:numId w:val="33"/>
        </w:numPr>
        <w:spacing w:before="120" w:after="120"/>
        <w:jc w:val="both"/>
        <w:rPr>
          <w:rFonts w:ascii="Arial" w:hAnsi="Arial" w:cs="Arial"/>
          <w:sz w:val="22"/>
          <w:szCs w:val="22"/>
          <w:lang w:val="en-GB"/>
        </w:rPr>
      </w:pPr>
      <w:r w:rsidRPr="005955D0">
        <w:rPr>
          <w:rFonts w:ascii="Arial" w:hAnsi="Arial" w:cs="Arial"/>
          <w:sz w:val="22"/>
          <w:szCs w:val="22"/>
          <w:lang w:val="en-GB"/>
        </w:rPr>
        <w:t>Certifying driver’s overtime and allowance claims;</w:t>
      </w:r>
    </w:p>
    <w:p w:rsidR="00E35B01" w:rsidRPr="005955D0" w:rsidRDefault="00E35B01" w:rsidP="00540D08">
      <w:pPr>
        <w:pStyle w:val="Subtitle"/>
        <w:numPr>
          <w:ilvl w:val="0"/>
          <w:numId w:val="33"/>
        </w:numPr>
        <w:spacing w:before="120" w:after="120"/>
        <w:jc w:val="both"/>
        <w:rPr>
          <w:rFonts w:ascii="Arial" w:hAnsi="Arial" w:cs="Arial"/>
          <w:sz w:val="22"/>
          <w:szCs w:val="22"/>
          <w:lang w:val="en-GB"/>
        </w:rPr>
      </w:pPr>
      <w:r w:rsidRPr="005955D0">
        <w:rPr>
          <w:rFonts w:ascii="Arial" w:hAnsi="Arial" w:cs="Arial"/>
          <w:sz w:val="22"/>
          <w:szCs w:val="22"/>
          <w:lang w:val="en-GB"/>
        </w:rPr>
        <w:t>Preparation of consultant’s/contractor’s/interns agreements and contracts, in accordance with programme rules and regulations, and in close association with the Financial Management Specialist regarding budgetary provision;</w:t>
      </w:r>
    </w:p>
    <w:p w:rsidR="00E35B01" w:rsidRPr="005955D0" w:rsidRDefault="00E35B01" w:rsidP="00540D08">
      <w:pPr>
        <w:pStyle w:val="Subtitle"/>
        <w:numPr>
          <w:ilvl w:val="0"/>
          <w:numId w:val="33"/>
        </w:numPr>
        <w:spacing w:before="120" w:after="120"/>
        <w:jc w:val="both"/>
        <w:rPr>
          <w:rFonts w:ascii="Arial" w:hAnsi="Arial" w:cs="Arial"/>
          <w:sz w:val="22"/>
          <w:szCs w:val="22"/>
          <w:lang w:val="en-GB"/>
        </w:rPr>
      </w:pPr>
      <w:r w:rsidRPr="005955D0">
        <w:rPr>
          <w:rFonts w:ascii="Arial" w:hAnsi="Arial" w:cs="Arial"/>
          <w:sz w:val="22"/>
          <w:szCs w:val="22"/>
          <w:lang w:val="en-GB"/>
        </w:rPr>
        <w:t>Management of insurance for programme staff including district team, liaison with insurance companies to process claims;</w:t>
      </w:r>
    </w:p>
    <w:p w:rsidR="00E35B01" w:rsidRPr="005955D0" w:rsidRDefault="00E35B01" w:rsidP="00540D08">
      <w:pPr>
        <w:pStyle w:val="Subtitle"/>
        <w:numPr>
          <w:ilvl w:val="0"/>
          <w:numId w:val="33"/>
        </w:numPr>
        <w:spacing w:before="120" w:after="120"/>
        <w:jc w:val="both"/>
        <w:rPr>
          <w:rFonts w:ascii="Arial" w:hAnsi="Arial" w:cs="Arial"/>
          <w:sz w:val="22"/>
          <w:szCs w:val="22"/>
          <w:lang w:val="en-GB"/>
        </w:rPr>
      </w:pPr>
      <w:r w:rsidRPr="005955D0">
        <w:rPr>
          <w:rFonts w:ascii="Arial" w:hAnsi="Arial" w:cs="Arial"/>
          <w:sz w:val="22"/>
          <w:szCs w:val="22"/>
          <w:lang w:val="en-GB"/>
        </w:rPr>
        <w:t>Management of logistics for seminars, workshops, and any other events as directed by the Team Leader;</w:t>
      </w:r>
    </w:p>
    <w:p w:rsidR="00E35B01" w:rsidRPr="005955D0" w:rsidRDefault="00E35B01" w:rsidP="00540D08">
      <w:pPr>
        <w:pStyle w:val="Subtitle"/>
        <w:numPr>
          <w:ilvl w:val="0"/>
          <w:numId w:val="33"/>
        </w:numPr>
        <w:spacing w:before="120" w:after="120"/>
        <w:jc w:val="both"/>
        <w:rPr>
          <w:rFonts w:ascii="Arial" w:hAnsi="Arial" w:cs="Arial"/>
          <w:sz w:val="22"/>
          <w:szCs w:val="22"/>
          <w:lang w:val="en-GB"/>
        </w:rPr>
      </w:pPr>
      <w:r w:rsidRPr="005955D0">
        <w:rPr>
          <w:rFonts w:ascii="Arial" w:hAnsi="Arial" w:cs="Arial"/>
          <w:sz w:val="22"/>
          <w:szCs w:val="22"/>
          <w:lang w:val="en-GB"/>
        </w:rPr>
        <w:t>Production, editing and compilation of reports and assistance to technical staff with the production of their technical reports, including printing and publishing;</w:t>
      </w:r>
    </w:p>
    <w:p w:rsidR="00E35B01" w:rsidRPr="005955D0" w:rsidRDefault="00E35B01" w:rsidP="00540D08">
      <w:pPr>
        <w:pStyle w:val="Subtitle"/>
        <w:numPr>
          <w:ilvl w:val="0"/>
          <w:numId w:val="33"/>
        </w:numPr>
        <w:spacing w:before="120" w:after="120"/>
        <w:jc w:val="both"/>
        <w:rPr>
          <w:rFonts w:ascii="Arial" w:hAnsi="Arial" w:cs="Arial"/>
          <w:sz w:val="22"/>
          <w:szCs w:val="22"/>
          <w:lang w:val="en-GB"/>
        </w:rPr>
      </w:pPr>
      <w:r w:rsidRPr="005955D0">
        <w:rPr>
          <w:rFonts w:ascii="Arial" w:hAnsi="Arial" w:cs="Arial"/>
          <w:sz w:val="22"/>
          <w:szCs w:val="22"/>
          <w:lang w:val="en-GB"/>
        </w:rPr>
        <w:t>Oversee filing and library management;</w:t>
      </w:r>
    </w:p>
    <w:p w:rsidR="00E35B01" w:rsidRPr="005955D0" w:rsidRDefault="00E35B01" w:rsidP="00540D08">
      <w:pPr>
        <w:pStyle w:val="Subtitle"/>
        <w:numPr>
          <w:ilvl w:val="0"/>
          <w:numId w:val="33"/>
        </w:numPr>
        <w:spacing w:before="120" w:after="120"/>
        <w:jc w:val="both"/>
        <w:rPr>
          <w:rFonts w:ascii="Arial" w:hAnsi="Arial" w:cs="Arial"/>
          <w:sz w:val="22"/>
          <w:szCs w:val="22"/>
          <w:lang w:val="en-GB"/>
        </w:rPr>
      </w:pPr>
      <w:r w:rsidRPr="005955D0">
        <w:rPr>
          <w:rFonts w:ascii="Arial" w:hAnsi="Arial" w:cs="Arial"/>
          <w:sz w:val="22"/>
          <w:szCs w:val="22"/>
          <w:lang w:val="en-GB"/>
        </w:rPr>
        <w:t>Make arrangements for Translation and Nepali typing if and when required; and</w:t>
      </w:r>
    </w:p>
    <w:p w:rsidR="00E35B01" w:rsidRPr="005955D0" w:rsidRDefault="00E35B01" w:rsidP="00540D08">
      <w:pPr>
        <w:pStyle w:val="Subtitle"/>
        <w:numPr>
          <w:ilvl w:val="0"/>
          <w:numId w:val="33"/>
        </w:numPr>
        <w:spacing w:before="120" w:after="120"/>
        <w:jc w:val="both"/>
        <w:rPr>
          <w:rFonts w:ascii="Arial" w:hAnsi="Arial" w:cs="Arial"/>
          <w:sz w:val="22"/>
          <w:szCs w:val="22"/>
          <w:lang w:val="en-GB"/>
        </w:rPr>
      </w:pPr>
      <w:r w:rsidRPr="005955D0">
        <w:rPr>
          <w:rFonts w:ascii="Arial" w:hAnsi="Arial" w:cs="Arial"/>
          <w:sz w:val="22"/>
          <w:szCs w:val="22"/>
          <w:lang w:val="en-GB"/>
        </w:rPr>
        <w:t>Advising the Team Leader on procurement, awarding of contracts and payment procedures and supplying the required information. S/he shall be a permanent member of the procurement committee;</w:t>
      </w:r>
    </w:p>
    <w:p w:rsidR="00E35B01" w:rsidRPr="005955D0" w:rsidRDefault="00E35B01" w:rsidP="00540D08">
      <w:pPr>
        <w:pStyle w:val="Subtitle"/>
        <w:numPr>
          <w:ilvl w:val="0"/>
          <w:numId w:val="33"/>
        </w:numPr>
        <w:spacing w:before="120" w:after="120"/>
        <w:jc w:val="both"/>
        <w:rPr>
          <w:rFonts w:ascii="Arial" w:hAnsi="Arial" w:cs="Arial"/>
          <w:sz w:val="22"/>
          <w:szCs w:val="22"/>
          <w:lang w:val="en-GB"/>
        </w:rPr>
      </w:pPr>
      <w:r w:rsidRPr="005955D0">
        <w:rPr>
          <w:rFonts w:ascii="Arial" w:hAnsi="Arial" w:cs="Arial"/>
          <w:sz w:val="22"/>
          <w:szCs w:val="22"/>
          <w:lang w:val="en-GB"/>
        </w:rPr>
        <w:t xml:space="preserve">International procurement and local procurement (where tenders/quotations are required) in accordance with </w:t>
      </w:r>
      <w:proofErr w:type="spellStart"/>
      <w:r w:rsidRPr="005955D0">
        <w:rPr>
          <w:rFonts w:ascii="Arial" w:hAnsi="Arial" w:cs="Arial"/>
          <w:sz w:val="22"/>
          <w:szCs w:val="22"/>
          <w:lang w:val="en-GB"/>
        </w:rPr>
        <w:t>GoN</w:t>
      </w:r>
      <w:proofErr w:type="spellEnd"/>
      <w:r w:rsidRPr="005955D0">
        <w:rPr>
          <w:rFonts w:ascii="Arial" w:hAnsi="Arial" w:cs="Arial"/>
          <w:sz w:val="22"/>
          <w:szCs w:val="22"/>
          <w:lang w:val="en-GB"/>
        </w:rPr>
        <w:t xml:space="preserve"> and SDC procurement procedures of goods and services, liaise with </w:t>
      </w:r>
      <w:r w:rsidRPr="005955D0">
        <w:rPr>
          <w:rFonts w:ascii="Arial" w:hAnsi="Arial" w:cs="Arial"/>
          <w:sz w:val="22"/>
          <w:szCs w:val="22"/>
          <w:lang w:val="en-GB"/>
        </w:rPr>
        <w:lastRenderedPageBreak/>
        <w:t>the Financial Management Specialist when necessary. Oversee local procurement (by direct purchase);</w:t>
      </w:r>
    </w:p>
    <w:p w:rsidR="00E35B01" w:rsidRPr="005955D0" w:rsidRDefault="00E35B01" w:rsidP="00540D08">
      <w:pPr>
        <w:pStyle w:val="Subtitle"/>
        <w:numPr>
          <w:ilvl w:val="0"/>
          <w:numId w:val="33"/>
        </w:numPr>
        <w:spacing w:before="120" w:after="120"/>
        <w:jc w:val="both"/>
        <w:rPr>
          <w:rFonts w:ascii="Arial" w:hAnsi="Arial" w:cs="Arial"/>
          <w:sz w:val="22"/>
          <w:szCs w:val="22"/>
          <w:lang w:val="en-GB"/>
        </w:rPr>
      </w:pPr>
      <w:r w:rsidRPr="005955D0">
        <w:rPr>
          <w:rFonts w:ascii="Arial" w:hAnsi="Arial" w:cs="Arial"/>
          <w:sz w:val="22"/>
          <w:szCs w:val="22"/>
          <w:lang w:val="en-GB"/>
        </w:rPr>
        <w:t>Effective and efficient inventory management, including include programme office at centre and district offices;</w:t>
      </w:r>
    </w:p>
    <w:p w:rsidR="00E35B01" w:rsidRPr="005955D0" w:rsidRDefault="00E35B01" w:rsidP="00540D08">
      <w:pPr>
        <w:pStyle w:val="Subtitle"/>
        <w:numPr>
          <w:ilvl w:val="0"/>
          <w:numId w:val="33"/>
        </w:numPr>
        <w:spacing w:before="120" w:after="120"/>
        <w:jc w:val="both"/>
        <w:rPr>
          <w:rFonts w:ascii="Arial" w:hAnsi="Arial" w:cs="Arial"/>
          <w:sz w:val="22"/>
          <w:szCs w:val="22"/>
          <w:lang w:val="en-GB"/>
        </w:rPr>
      </w:pPr>
      <w:r w:rsidRPr="005955D0">
        <w:rPr>
          <w:rFonts w:ascii="Arial" w:hAnsi="Arial" w:cs="Arial"/>
          <w:sz w:val="22"/>
          <w:szCs w:val="22"/>
          <w:lang w:val="en-GB"/>
        </w:rPr>
        <w:t xml:space="preserve">Liaison with </w:t>
      </w:r>
      <w:smartTag w:uri="urn:schemas-microsoft-com:office:smarttags" w:element="stockticker">
        <w:r w:rsidRPr="005955D0">
          <w:rPr>
            <w:rFonts w:ascii="Arial" w:hAnsi="Arial" w:cs="Arial"/>
            <w:sz w:val="22"/>
            <w:szCs w:val="22"/>
            <w:lang w:val="en-GB"/>
          </w:rPr>
          <w:t>SDC</w:t>
        </w:r>
      </w:smartTag>
      <w:r w:rsidRPr="005955D0">
        <w:rPr>
          <w:rFonts w:ascii="Arial" w:hAnsi="Arial" w:cs="Arial"/>
          <w:sz w:val="22"/>
          <w:szCs w:val="22"/>
          <w:lang w:val="en-GB"/>
        </w:rPr>
        <w:t xml:space="preserve"> on security issues, passing on security information to all staff immediately (via memos, meetings, email, SMS and the security notice board) and feeding back to </w:t>
      </w:r>
      <w:smartTag w:uri="urn:schemas-microsoft-com:office:smarttags" w:element="stockticker">
        <w:r w:rsidRPr="005955D0">
          <w:rPr>
            <w:rFonts w:ascii="Arial" w:hAnsi="Arial" w:cs="Arial"/>
            <w:sz w:val="22"/>
            <w:szCs w:val="22"/>
            <w:lang w:val="en-GB"/>
          </w:rPr>
          <w:t>SDC</w:t>
        </w:r>
      </w:smartTag>
      <w:r w:rsidRPr="005955D0">
        <w:rPr>
          <w:rFonts w:ascii="Arial" w:hAnsi="Arial" w:cs="Arial"/>
          <w:sz w:val="22"/>
          <w:szCs w:val="22"/>
          <w:lang w:val="en-GB"/>
        </w:rPr>
        <w:t xml:space="preserve"> details of incidents that occur regarding implementation, following consultation with the Team Leader;</w:t>
      </w:r>
    </w:p>
    <w:p w:rsidR="00E35B01" w:rsidRPr="005955D0" w:rsidRDefault="00E35B01" w:rsidP="00540D08">
      <w:pPr>
        <w:pStyle w:val="Subtitle"/>
        <w:numPr>
          <w:ilvl w:val="0"/>
          <w:numId w:val="33"/>
        </w:numPr>
        <w:spacing w:before="120" w:after="120"/>
        <w:jc w:val="both"/>
        <w:rPr>
          <w:rFonts w:ascii="Arial" w:hAnsi="Arial" w:cs="Arial"/>
          <w:sz w:val="22"/>
          <w:szCs w:val="22"/>
          <w:lang w:val="en-GB"/>
        </w:rPr>
      </w:pPr>
      <w:r w:rsidRPr="005955D0">
        <w:rPr>
          <w:rFonts w:ascii="Arial" w:hAnsi="Arial" w:cs="Arial"/>
          <w:sz w:val="22"/>
          <w:szCs w:val="22"/>
          <w:lang w:val="en-GB"/>
        </w:rPr>
        <w:t>Informing the Team Leader on various matters that may affect the security of the staffs, offices and equipment, in Kathmandu and in the districts;</w:t>
      </w:r>
    </w:p>
    <w:p w:rsidR="00E35B01" w:rsidRPr="005955D0" w:rsidRDefault="00E35B01" w:rsidP="00540D08">
      <w:pPr>
        <w:pStyle w:val="Subtitle"/>
        <w:numPr>
          <w:ilvl w:val="0"/>
          <w:numId w:val="33"/>
        </w:numPr>
        <w:spacing w:before="120" w:after="120"/>
        <w:jc w:val="both"/>
        <w:rPr>
          <w:rFonts w:ascii="Arial" w:hAnsi="Arial" w:cs="Arial"/>
          <w:sz w:val="22"/>
          <w:szCs w:val="22"/>
          <w:lang w:val="en-GB"/>
        </w:rPr>
      </w:pPr>
      <w:r w:rsidRPr="005955D0">
        <w:rPr>
          <w:rFonts w:ascii="Arial" w:hAnsi="Arial" w:cs="Arial"/>
          <w:sz w:val="22"/>
          <w:szCs w:val="22"/>
          <w:lang w:val="en-GB"/>
        </w:rPr>
        <w:t>Be available for contact 24hrs per day as a security focal person;</w:t>
      </w:r>
    </w:p>
    <w:p w:rsidR="00E35B01" w:rsidRPr="005955D0" w:rsidRDefault="00E35B01" w:rsidP="00540D08">
      <w:pPr>
        <w:pStyle w:val="Subtitle"/>
        <w:numPr>
          <w:ilvl w:val="0"/>
          <w:numId w:val="33"/>
        </w:numPr>
        <w:spacing w:before="120" w:after="120"/>
        <w:jc w:val="both"/>
        <w:rPr>
          <w:rFonts w:ascii="Arial" w:hAnsi="Arial" w:cs="Arial"/>
          <w:sz w:val="22"/>
          <w:szCs w:val="22"/>
          <w:lang w:val="en-GB"/>
        </w:rPr>
      </w:pPr>
      <w:r w:rsidRPr="005955D0">
        <w:rPr>
          <w:rFonts w:ascii="Arial" w:hAnsi="Arial" w:cs="Arial"/>
          <w:sz w:val="22"/>
          <w:szCs w:val="22"/>
          <w:lang w:val="en-GB"/>
        </w:rPr>
        <w:t xml:space="preserve">Ensure that all staff are kept up to date on security policy and practice and recommend staff for security training at </w:t>
      </w:r>
      <w:smartTag w:uri="urn:schemas-microsoft-com:office:smarttags" w:element="stockticker">
        <w:r w:rsidRPr="005955D0">
          <w:rPr>
            <w:rFonts w:ascii="Arial" w:hAnsi="Arial" w:cs="Arial"/>
            <w:sz w:val="22"/>
            <w:szCs w:val="22"/>
            <w:lang w:val="en-GB"/>
          </w:rPr>
          <w:t>SDC</w:t>
        </w:r>
      </w:smartTag>
      <w:r w:rsidRPr="005955D0">
        <w:rPr>
          <w:rFonts w:ascii="Arial" w:hAnsi="Arial" w:cs="Arial"/>
          <w:sz w:val="22"/>
          <w:szCs w:val="22"/>
          <w:lang w:val="en-GB"/>
        </w:rPr>
        <w:t xml:space="preserve"> or other training institutions as necessary;</w:t>
      </w:r>
    </w:p>
    <w:p w:rsidR="00E35B01" w:rsidRPr="005955D0" w:rsidRDefault="00E35B01" w:rsidP="00540D08">
      <w:pPr>
        <w:pStyle w:val="Subtitle"/>
        <w:numPr>
          <w:ilvl w:val="0"/>
          <w:numId w:val="33"/>
        </w:numPr>
        <w:spacing w:before="120" w:after="120"/>
        <w:jc w:val="both"/>
        <w:rPr>
          <w:rFonts w:ascii="Arial" w:hAnsi="Arial" w:cs="Arial"/>
          <w:sz w:val="22"/>
          <w:szCs w:val="22"/>
          <w:lang w:val="en-GB"/>
        </w:rPr>
      </w:pPr>
      <w:r w:rsidRPr="005955D0">
        <w:rPr>
          <w:rFonts w:ascii="Arial" w:hAnsi="Arial" w:cs="Arial"/>
          <w:sz w:val="22"/>
          <w:szCs w:val="22"/>
          <w:lang w:val="en-GB"/>
        </w:rPr>
        <w:t>Coordination with the field offices, managing rent and payments for such offices in association with the Finance Department. Initiate and make regular field visits to all field offices (at least once every year to each district) to check and support on the administration and management of offices and any PMISC related administrative matters;</w:t>
      </w:r>
    </w:p>
    <w:p w:rsidR="00E35B01" w:rsidRPr="005955D0" w:rsidRDefault="00E35B01" w:rsidP="00540D08">
      <w:pPr>
        <w:pStyle w:val="Subtitle"/>
        <w:numPr>
          <w:ilvl w:val="0"/>
          <w:numId w:val="33"/>
        </w:numPr>
        <w:spacing w:before="120" w:after="120"/>
        <w:jc w:val="both"/>
        <w:rPr>
          <w:rFonts w:ascii="Arial" w:hAnsi="Arial" w:cs="Arial"/>
          <w:sz w:val="22"/>
          <w:szCs w:val="22"/>
          <w:lang w:val="en-GB"/>
        </w:rPr>
      </w:pPr>
      <w:r w:rsidRPr="005955D0">
        <w:rPr>
          <w:rFonts w:ascii="Arial" w:hAnsi="Arial" w:cs="Arial"/>
          <w:sz w:val="22"/>
          <w:szCs w:val="22"/>
          <w:lang w:val="en-GB"/>
        </w:rPr>
        <w:t xml:space="preserve">Liaison with </w:t>
      </w:r>
      <w:proofErr w:type="spellStart"/>
      <w:r w:rsidRPr="005955D0">
        <w:rPr>
          <w:rFonts w:ascii="Arial" w:hAnsi="Arial" w:cs="Arial"/>
          <w:sz w:val="22"/>
          <w:szCs w:val="22"/>
          <w:lang w:val="en-GB"/>
        </w:rPr>
        <w:t>GoN</w:t>
      </w:r>
      <w:proofErr w:type="spellEnd"/>
      <w:r w:rsidRPr="005955D0">
        <w:rPr>
          <w:rFonts w:ascii="Arial" w:hAnsi="Arial" w:cs="Arial"/>
          <w:sz w:val="22"/>
          <w:szCs w:val="22"/>
          <w:lang w:val="en-GB"/>
        </w:rPr>
        <w:t>, participating districts and any other programmes / projects and agencies with which programme has a working relationship or interest. Liaison should be in coordination with the Team Leader;</w:t>
      </w:r>
    </w:p>
    <w:p w:rsidR="00E35B01" w:rsidRPr="005955D0" w:rsidRDefault="00E35B01" w:rsidP="00540D08">
      <w:pPr>
        <w:pStyle w:val="Subtitle"/>
        <w:numPr>
          <w:ilvl w:val="0"/>
          <w:numId w:val="33"/>
        </w:numPr>
        <w:spacing w:before="120" w:after="120"/>
        <w:jc w:val="both"/>
        <w:rPr>
          <w:rFonts w:ascii="Arial" w:hAnsi="Arial" w:cs="Arial"/>
          <w:sz w:val="22"/>
          <w:szCs w:val="22"/>
          <w:lang w:val="en-GB"/>
        </w:rPr>
      </w:pPr>
      <w:r w:rsidRPr="005955D0">
        <w:rPr>
          <w:rFonts w:ascii="Arial" w:hAnsi="Arial" w:cs="Arial"/>
          <w:sz w:val="22"/>
          <w:szCs w:val="22"/>
          <w:lang w:val="en-GB"/>
        </w:rPr>
        <w:t xml:space="preserve">Overall responsibility for office cleaners and maintenance of office premises; </w:t>
      </w:r>
    </w:p>
    <w:p w:rsidR="00E35B01" w:rsidRPr="005955D0" w:rsidRDefault="00E35B01" w:rsidP="00540D08">
      <w:pPr>
        <w:pStyle w:val="Subtitle"/>
        <w:numPr>
          <w:ilvl w:val="0"/>
          <w:numId w:val="33"/>
        </w:numPr>
        <w:spacing w:before="120" w:after="120"/>
        <w:jc w:val="both"/>
        <w:rPr>
          <w:rFonts w:ascii="Arial" w:hAnsi="Arial" w:cs="Arial"/>
          <w:sz w:val="22"/>
          <w:szCs w:val="22"/>
          <w:lang w:val="en-GB"/>
        </w:rPr>
      </w:pPr>
      <w:r w:rsidRPr="005955D0">
        <w:rPr>
          <w:rFonts w:ascii="Arial" w:hAnsi="Arial" w:cs="Arial"/>
          <w:sz w:val="22"/>
          <w:szCs w:val="22"/>
          <w:lang w:val="en-GB"/>
        </w:rPr>
        <w:t>Oversee management of the PMISC computer hardware and software packages;</w:t>
      </w:r>
    </w:p>
    <w:p w:rsidR="00E35B01" w:rsidRPr="005955D0" w:rsidRDefault="00E35B01" w:rsidP="00540D08">
      <w:pPr>
        <w:pStyle w:val="Subtitle"/>
        <w:numPr>
          <w:ilvl w:val="0"/>
          <w:numId w:val="33"/>
        </w:numPr>
        <w:spacing w:before="120" w:after="120"/>
        <w:jc w:val="both"/>
        <w:rPr>
          <w:rFonts w:ascii="Arial" w:hAnsi="Arial" w:cs="Arial"/>
          <w:sz w:val="22"/>
          <w:szCs w:val="22"/>
          <w:lang w:val="en-GB"/>
        </w:rPr>
      </w:pPr>
      <w:r w:rsidRPr="005955D0">
        <w:rPr>
          <w:rFonts w:ascii="Arial" w:hAnsi="Arial" w:cs="Arial"/>
          <w:sz w:val="22"/>
          <w:szCs w:val="22"/>
          <w:lang w:val="en-GB"/>
        </w:rPr>
        <w:t>Oversee management of the PMISC vehicles, servicing and maintenance;</w:t>
      </w:r>
    </w:p>
    <w:p w:rsidR="00E35B01" w:rsidRPr="005955D0" w:rsidRDefault="00E35B01" w:rsidP="00540D08">
      <w:pPr>
        <w:pStyle w:val="Subtitle"/>
        <w:numPr>
          <w:ilvl w:val="0"/>
          <w:numId w:val="33"/>
        </w:numPr>
        <w:spacing w:before="120" w:after="120"/>
        <w:jc w:val="both"/>
        <w:rPr>
          <w:rFonts w:ascii="Arial" w:hAnsi="Arial" w:cs="Arial"/>
          <w:sz w:val="22"/>
          <w:szCs w:val="22"/>
          <w:lang w:val="en-GB"/>
        </w:rPr>
      </w:pPr>
      <w:r w:rsidRPr="005955D0">
        <w:rPr>
          <w:rFonts w:ascii="Arial" w:hAnsi="Arial" w:cs="Arial"/>
          <w:sz w:val="22"/>
          <w:szCs w:val="22"/>
          <w:lang w:val="en-GB"/>
        </w:rPr>
        <w:t xml:space="preserve">Maintain a file of relevant newspaper articles relating to the Programme; and </w:t>
      </w:r>
    </w:p>
    <w:p w:rsidR="00E35B01" w:rsidRPr="005955D0" w:rsidRDefault="00E35B01" w:rsidP="00EB704E">
      <w:pPr>
        <w:pStyle w:val="Subtitle"/>
        <w:numPr>
          <w:ilvl w:val="0"/>
          <w:numId w:val="33"/>
        </w:numPr>
        <w:spacing w:before="120" w:after="120"/>
        <w:jc w:val="both"/>
        <w:rPr>
          <w:rFonts w:ascii="Arial" w:hAnsi="Arial" w:cs="Arial"/>
        </w:rPr>
      </w:pPr>
      <w:r w:rsidRPr="00EB704E">
        <w:rPr>
          <w:rFonts w:ascii="Arial" w:hAnsi="Arial" w:cs="Arial"/>
          <w:sz w:val="22"/>
          <w:szCs w:val="22"/>
          <w:lang w:val="en-GB"/>
        </w:rPr>
        <w:t>Carrying out other tasks that may be assigned from time to time by the Team Leader.</w:t>
      </w:r>
      <w:r w:rsidR="00EB704E" w:rsidRPr="005955D0">
        <w:rPr>
          <w:rFonts w:ascii="Arial" w:hAnsi="Arial" w:cs="Arial"/>
        </w:rPr>
        <w:t xml:space="preserve"> </w:t>
      </w:r>
    </w:p>
    <w:sectPr w:rsidR="00E35B01" w:rsidRPr="005955D0" w:rsidSect="00622FE4">
      <w:footerReference w:type="default" r:id="rId8"/>
      <w:headerReference w:type="first" r:id="rId9"/>
      <w:footerReference w:type="first" r:id="rId10"/>
      <w:pgSz w:w="11906" w:h="16838" w:code="9"/>
      <w:pgMar w:top="1710" w:right="1556" w:bottom="1134" w:left="1162" w:header="720" w:footer="22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A6E" w:rsidRDefault="00B26A6E">
      <w:r>
        <w:separator/>
      </w:r>
    </w:p>
  </w:endnote>
  <w:endnote w:type="continuationSeparator" w:id="0">
    <w:p w:rsidR="00B26A6E" w:rsidRDefault="00B2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N)">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Futura BT">
    <w:altName w:val="Futura BT"/>
    <w:panose1 w:val="00000000000000000000"/>
    <w:charset w:val="00"/>
    <w:family w:val="swiss"/>
    <w:notTrueType/>
    <w:pitch w:val="default"/>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94" w:type="dxa"/>
      <w:tblLayout w:type="fixed"/>
      <w:tblLook w:val="01E0" w:firstRow="1" w:lastRow="1" w:firstColumn="1" w:lastColumn="1" w:noHBand="0" w:noVBand="0"/>
    </w:tblPr>
    <w:tblGrid>
      <w:gridCol w:w="9485"/>
      <w:gridCol w:w="409"/>
    </w:tblGrid>
    <w:tr w:rsidR="00FC55AF" w:rsidRPr="00D33E17">
      <w:trPr>
        <w:cantSplit/>
      </w:trPr>
      <w:tc>
        <w:tcPr>
          <w:tcW w:w="9611" w:type="dxa"/>
          <w:gridSpan w:val="2"/>
          <w:vAlign w:val="bottom"/>
        </w:tcPr>
        <w:p w:rsidR="00FC55AF" w:rsidRPr="00D33E17" w:rsidRDefault="00FC55AF" w:rsidP="00B43D8D">
          <w:pPr>
            <w:pStyle w:val="Seite"/>
          </w:pPr>
        </w:p>
      </w:tc>
    </w:tr>
    <w:tr w:rsidR="00FC55AF" w:rsidRPr="00F97E6B">
      <w:trPr>
        <w:gridAfter w:val="1"/>
        <w:wAfter w:w="397" w:type="dxa"/>
        <w:cantSplit/>
        <w:trHeight w:hRule="exact" w:val="595"/>
      </w:trPr>
      <w:tc>
        <w:tcPr>
          <w:tcW w:w="9214" w:type="dxa"/>
          <w:vAlign w:val="bottom"/>
        </w:tcPr>
        <w:p w:rsidR="00FC55AF" w:rsidRPr="00604F0B" w:rsidRDefault="00FC55AF" w:rsidP="00B43D8D">
          <w:pPr>
            <w:pStyle w:val="Pfad"/>
            <w:rPr>
              <w:lang w:val="en-GB"/>
            </w:rPr>
          </w:pPr>
        </w:p>
      </w:tc>
    </w:tr>
  </w:tbl>
  <w:p w:rsidR="00FC55AF" w:rsidRPr="00B43D8D" w:rsidRDefault="00FC55AF" w:rsidP="00B43D8D">
    <w:pPr>
      <w:pStyle w:val="Foo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94" w:type="dxa"/>
      <w:tblLayout w:type="fixed"/>
      <w:tblLook w:val="01E0" w:firstRow="1" w:lastRow="1" w:firstColumn="1" w:lastColumn="1" w:noHBand="0" w:noVBand="0"/>
    </w:tblPr>
    <w:tblGrid>
      <w:gridCol w:w="9485"/>
      <w:gridCol w:w="409"/>
    </w:tblGrid>
    <w:tr w:rsidR="00FC55AF" w:rsidRPr="00B43D8D">
      <w:trPr>
        <w:cantSplit/>
      </w:trPr>
      <w:tc>
        <w:tcPr>
          <w:tcW w:w="9611" w:type="dxa"/>
          <w:gridSpan w:val="2"/>
          <w:vAlign w:val="bottom"/>
        </w:tcPr>
        <w:p w:rsidR="00FC55AF" w:rsidRPr="00B43D8D" w:rsidRDefault="00FC55AF" w:rsidP="00B43D8D">
          <w:pPr>
            <w:suppressAutoHyphens/>
            <w:spacing w:line="200" w:lineRule="exact"/>
            <w:jc w:val="right"/>
            <w:rPr>
              <w:rFonts w:ascii="Arial" w:hAnsi="Arial"/>
              <w:sz w:val="14"/>
              <w:szCs w:val="14"/>
              <w:lang w:val="de-CH" w:eastAsia="de-CH"/>
            </w:rPr>
          </w:pPr>
        </w:p>
      </w:tc>
    </w:tr>
    <w:tr w:rsidR="00FC55AF" w:rsidRPr="00604F0B">
      <w:trPr>
        <w:gridAfter w:val="1"/>
        <w:wAfter w:w="397" w:type="dxa"/>
        <w:cantSplit/>
        <w:trHeight w:hRule="exact" w:val="595"/>
      </w:trPr>
      <w:tc>
        <w:tcPr>
          <w:tcW w:w="9214" w:type="dxa"/>
          <w:vAlign w:val="bottom"/>
        </w:tcPr>
        <w:p w:rsidR="00FC55AF" w:rsidRPr="00604F0B" w:rsidRDefault="00FC55AF" w:rsidP="00B43D8D">
          <w:pPr>
            <w:spacing w:line="160" w:lineRule="exact"/>
            <w:rPr>
              <w:rFonts w:ascii="Arial" w:hAnsi="Arial"/>
              <w:noProof/>
              <w:sz w:val="12"/>
              <w:szCs w:val="12"/>
              <w:lang w:eastAsia="de-CH"/>
            </w:rPr>
          </w:pPr>
        </w:p>
      </w:tc>
    </w:tr>
  </w:tbl>
  <w:p w:rsidR="00FC55AF" w:rsidRPr="00B43D8D" w:rsidRDefault="00FC55AF" w:rsidP="00B43D8D">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A6E" w:rsidRDefault="00B26A6E">
      <w:r>
        <w:separator/>
      </w:r>
    </w:p>
  </w:footnote>
  <w:footnote w:type="continuationSeparator" w:id="0">
    <w:p w:rsidR="00B26A6E" w:rsidRDefault="00B26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13" w:type="dxa"/>
      <w:tblInd w:w="-595" w:type="dxa"/>
      <w:tblLayout w:type="fixed"/>
      <w:tblCellMar>
        <w:left w:w="70" w:type="dxa"/>
        <w:right w:w="70" w:type="dxa"/>
      </w:tblCellMar>
      <w:tblLook w:val="01E0" w:firstRow="1" w:lastRow="1" w:firstColumn="1" w:lastColumn="1" w:noHBand="0" w:noVBand="0"/>
    </w:tblPr>
    <w:tblGrid>
      <w:gridCol w:w="4848"/>
      <w:gridCol w:w="6165"/>
    </w:tblGrid>
    <w:tr w:rsidR="00FC55AF" w:rsidRPr="00E35B01">
      <w:trPr>
        <w:cantSplit/>
        <w:trHeight w:hRule="exact" w:val="1800"/>
      </w:trPr>
      <w:tc>
        <w:tcPr>
          <w:tcW w:w="4848" w:type="dxa"/>
        </w:tcPr>
        <w:p w:rsidR="00FC55AF" w:rsidRDefault="00FC55AF" w:rsidP="001E4AF9">
          <w:pPr>
            <w:pStyle w:val="Logo"/>
          </w:pPr>
        </w:p>
      </w:tc>
      <w:tc>
        <w:tcPr>
          <w:tcW w:w="6165" w:type="dxa"/>
        </w:tcPr>
        <w:p w:rsidR="00FC55AF" w:rsidRPr="00E35B01" w:rsidRDefault="00FC55AF" w:rsidP="001E4AF9">
          <w:pPr>
            <w:pStyle w:val="Header"/>
            <w:rPr>
              <w:lang w:val="en-US"/>
            </w:rPr>
          </w:pPr>
        </w:p>
      </w:tc>
    </w:tr>
  </w:tbl>
  <w:p w:rsidR="00FC55AF" w:rsidRPr="00E35B01" w:rsidRDefault="00FC55AF" w:rsidP="001E4AF9">
    <w:pPr>
      <w:pStyle w:val="Header"/>
      <w:rPr>
        <w:sz w:val="15"/>
        <w:szCs w:val="15"/>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2F"/>
    <w:multiLevelType w:val="multilevel"/>
    <w:tmpl w:val="000008B2"/>
    <w:lvl w:ilvl="0">
      <w:start w:val="1"/>
      <w:numFmt w:val="lowerRoman"/>
      <w:lvlText w:val="%1."/>
      <w:lvlJc w:val="left"/>
      <w:pPr>
        <w:ind w:left="0" w:hanging="360"/>
      </w:pPr>
      <w:rPr>
        <w:rFonts w:ascii="Arial" w:hAnsi="Arial" w:cs="Arial"/>
        <w:b w:val="0"/>
        <w:bCs w:val="0"/>
        <w:spacing w:val="-1"/>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nsid w:val="016817CB"/>
    <w:multiLevelType w:val="hybridMultilevel"/>
    <w:tmpl w:val="CE8C6F7A"/>
    <w:lvl w:ilvl="0" w:tplc="F300F048">
      <w:start w:val="1"/>
      <w:numFmt w:val="decimal"/>
      <w:lvlText w:val="%1."/>
      <w:lvlJc w:val="left"/>
      <w:pPr>
        <w:tabs>
          <w:tab w:val="num" w:pos="709"/>
        </w:tabs>
        <w:ind w:left="709" w:hanging="709"/>
      </w:pPr>
    </w:lvl>
    <w:lvl w:ilvl="1" w:tplc="7D383E9A">
      <w:start w:val="1"/>
      <w:numFmt w:val="lowerRoman"/>
      <w:lvlText w:val="(%2)"/>
      <w:lvlJc w:val="left"/>
      <w:pPr>
        <w:tabs>
          <w:tab w:val="num" w:pos="1440"/>
        </w:tabs>
        <w:ind w:left="1440" w:hanging="360"/>
      </w:pPr>
      <w:rPr>
        <w:b w:val="0"/>
        <w:i w:val="0"/>
        <w:caps w:val="0"/>
        <w:strike w:val="0"/>
        <w:dstrike w:val="0"/>
        <w:vanish w:val="0"/>
        <w:webHidden w:val="0"/>
        <w:sz w:val="22"/>
        <w:u w:val="none"/>
        <w:effect w:val="none"/>
        <w:vertAlign w:val="baseline"/>
        <w:specVanish w:val="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03CB2EBB"/>
    <w:multiLevelType w:val="hybridMultilevel"/>
    <w:tmpl w:val="DE282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43D3773"/>
    <w:multiLevelType w:val="hybridMultilevel"/>
    <w:tmpl w:val="E80CC8B8"/>
    <w:lvl w:ilvl="0" w:tplc="DD5244C6">
      <w:start w:val="1"/>
      <w:numFmt w:val="bullet"/>
      <w:pStyle w:val="Einzug2"/>
      <w:lvlText w:val="-"/>
      <w:lvlJc w:val="left"/>
      <w:pPr>
        <w:tabs>
          <w:tab w:val="num" w:pos="927"/>
        </w:tabs>
        <w:ind w:left="794" w:hanging="227"/>
      </w:pPr>
      <w:rPr>
        <w:b/>
        <w:i w:val="0"/>
        <w:sz w:val="22"/>
      </w:rPr>
    </w:lvl>
    <w:lvl w:ilvl="1" w:tplc="C1AEAB36">
      <w:start w:val="1"/>
      <w:numFmt w:val="bullet"/>
      <w:lvlText w:val="o"/>
      <w:lvlJc w:val="left"/>
      <w:pPr>
        <w:tabs>
          <w:tab w:val="num" w:pos="2007"/>
        </w:tabs>
        <w:ind w:left="2007" w:hanging="360"/>
      </w:pPr>
      <w:rPr>
        <w:rFonts w:ascii="Courier New" w:hAnsi="Courier New" w:cs="Times New Roman" w:hint="default"/>
      </w:rPr>
    </w:lvl>
    <w:lvl w:ilvl="2" w:tplc="DA301DB0">
      <w:start w:val="1"/>
      <w:numFmt w:val="bullet"/>
      <w:lvlText w:val=""/>
      <w:lvlJc w:val="left"/>
      <w:pPr>
        <w:tabs>
          <w:tab w:val="num" w:pos="2727"/>
        </w:tabs>
        <w:ind w:left="2727" w:hanging="360"/>
      </w:pPr>
      <w:rPr>
        <w:rFonts w:ascii="Wingdings" w:hAnsi="Wingdings" w:hint="default"/>
      </w:rPr>
    </w:lvl>
    <w:lvl w:ilvl="3" w:tplc="31BC711A">
      <w:start w:val="1"/>
      <w:numFmt w:val="bullet"/>
      <w:lvlText w:val=""/>
      <w:lvlJc w:val="left"/>
      <w:pPr>
        <w:tabs>
          <w:tab w:val="num" w:pos="3447"/>
        </w:tabs>
        <w:ind w:left="3447" w:hanging="360"/>
      </w:pPr>
      <w:rPr>
        <w:rFonts w:ascii="Symbol" w:hAnsi="Symbol" w:hint="default"/>
      </w:rPr>
    </w:lvl>
    <w:lvl w:ilvl="4" w:tplc="6810BF14">
      <w:start w:val="1"/>
      <w:numFmt w:val="bullet"/>
      <w:lvlText w:val="o"/>
      <w:lvlJc w:val="left"/>
      <w:pPr>
        <w:tabs>
          <w:tab w:val="num" w:pos="4167"/>
        </w:tabs>
        <w:ind w:left="4167" w:hanging="360"/>
      </w:pPr>
      <w:rPr>
        <w:rFonts w:ascii="Courier New" w:hAnsi="Courier New" w:cs="Times New Roman" w:hint="default"/>
      </w:rPr>
    </w:lvl>
    <w:lvl w:ilvl="5" w:tplc="E2C8C936">
      <w:start w:val="1"/>
      <w:numFmt w:val="bullet"/>
      <w:lvlText w:val=""/>
      <w:lvlJc w:val="left"/>
      <w:pPr>
        <w:tabs>
          <w:tab w:val="num" w:pos="4887"/>
        </w:tabs>
        <w:ind w:left="4887" w:hanging="360"/>
      </w:pPr>
      <w:rPr>
        <w:rFonts w:ascii="Wingdings" w:hAnsi="Wingdings" w:hint="default"/>
      </w:rPr>
    </w:lvl>
    <w:lvl w:ilvl="6" w:tplc="A87885FA">
      <w:start w:val="1"/>
      <w:numFmt w:val="bullet"/>
      <w:lvlText w:val=""/>
      <w:lvlJc w:val="left"/>
      <w:pPr>
        <w:tabs>
          <w:tab w:val="num" w:pos="5607"/>
        </w:tabs>
        <w:ind w:left="5607" w:hanging="360"/>
      </w:pPr>
      <w:rPr>
        <w:rFonts w:ascii="Symbol" w:hAnsi="Symbol" w:hint="default"/>
      </w:rPr>
    </w:lvl>
    <w:lvl w:ilvl="7" w:tplc="6730328C">
      <w:start w:val="1"/>
      <w:numFmt w:val="bullet"/>
      <w:lvlText w:val="o"/>
      <w:lvlJc w:val="left"/>
      <w:pPr>
        <w:tabs>
          <w:tab w:val="num" w:pos="6327"/>
        </w:tabs>
        <w:ind w:left="6327" w:hanging="360"/>
      </w:pPr>
      <w:rPr>
        <w:rFonts w:ascii="Courier New" w:hAnsi="Courier New" w:cs="Times New Roman" w:hint="default"/>
      </w:rPr>
    </w:lvl>
    <w:lvl w:ilvl="8" w:tplc="B2946E8E">
      <w:start w:val="1"/>
      <w:numFmt w:val="bullet"/>
      <w:lvlText w:val=""/>
      <w:lvlJc w:val="left"/>
      <w:pPr>
        <w:tabs>
          <w:tab w:val="num" w:pos="7047"/>
        </w:tabs>
        <w:ind w:left="7047" w:hanging="360"/>
      </w:pPr>
      <w:rPr>
        <w:rFonts w:ascii="Wingdings" w:hAnsi="Wingdings" w:hint="default"/>
      </w:rPr>
    </w:lvl>
  </w:abstractNum>
  <w:abstractNum w:abstractNumId="4">
    <w:nsid w:val="04F97629"/>
    <w:multiLevelType w:val="hybridMultilevel"/>
    <w:tmpl w:val="9488A292"/>
    <w:lvl w:ilvl="0" w:tplc="D94A65C2">
      <w:start w:val="1"/>
      <w:numFmt w:val="lowerRoma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54D0356"/>
    <w:multiLevelType w:val="hybridMultilevel"/>
    <w:tmpl w:val="8AB48A68"/>
    <w:lvl w:ilvl="0" w:tplc="C11E298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75D290D"/>
    <w:multiLevelType w:val="hybridMultilevel"/>
    <w:tmpl w:val="3C6080DE"/>
    <w:lvl w:ilvl="0" w:tplc="BB2049CE">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07654D35"/>
    <w:multiLevelType w:val="hybridMultilevel"/>
    <w:tmpl w:val="3D369FE6"/>
    <w:lvl w:ilvl="0" w:tplc="BB2049CE">
      <w:start w:val="1"/>
      <w:numFmt w:val="lowerRoman"/>
      <w:lvlText w:val="%1)"/>
      <w:lvlJc w:val="left"/>
      <w:pPr>
        <w:ind w:left="720" w:hanging="360"/>
      </w:pPr>
    </w:lvl>
    <w:lvl w:ilvl="1" w:tplc="BB2049CE">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89B500D"/>
    <w:multiLevelType w:val="hybridMultilevel"/>
    <w:tmpl w:val="B8C034FC"/>
    <w:lvl w:ilvl="0" w:tplc="1232469C">
      <w:start w:val="1"/>
      <w:numFmt w:val="bullet"/>
      <w:pStyle w:val="Formatvorlage1"/>
      <w:lvlText w:val=""/>
      <w:lvlJc w:val="left"/>
      <w:pPr>
        <w:tabs>
          <w:tab w:val="num" w:pos="1134"/>
        </w:tabs>
        <w:ind w:left="1134" w:hanging="425"/>
      </w:pPr>
      <w:rPr>
        <w:rFonts w:ascii="Wingdings" w:hAnsi="Wingdings" w:hint="default"/>
        <w:b/>
        <w:i w:val="0"/>
        <w:sz w:val="24"/>
      </w:rPr>
    </w:lvl>
    <w:lvl w:ilvl="1" w:tplc="1D14F19A">
      <w:start w:val="1"/>
      <w:numFmt w:val="bullet"/>
      <w:lvlText w:val="o"/>
      <w:lvlJc w:val="left"/>
      <w:pPr>
        <w:tabs>
          <w:tab w:val="num" w:pos="1647"/>
        </w:tabs>
        <w:ind w:left="1647" w:hanging="360"/>
      </w:pPr>
      <w:rPr>
        <w:rFonts w:ascii="Courier New" w:hAnsi="Courier New" w:cs="Times New Roman" w:hint="default"/>
      </w:rPr>
    </w:lvl>
    <w:lvl w:ilvl="2" w:tplc="2F9E0832">
      <w:start w:val="1"/>
      <w:numFmt w:val="bullet"/>
      <w:lvlText w:val=""/>
      <w:lvlJc w:val="left"/>
      <w:pPr>
        <w:tabs>
          <w:tab w:val="num" w:pos="2367"/>
        </w:tabs>
        <w:ind w:left="2367" w:hanging="360"/>
      </w:pPr>
      <w:rPr>
        <w:rFonts w:ascii="Wingdings" w:hAnsi="Wingdings" w:hint="default"/>
      </w:rPr>
    </w:lvl>
    <w:lvl w:ilvl="3" w:tplc="A9360E2E">
      <w:start w:val="1"/>
      <w:numFmt w:val="bullet"/>
      <w:lvlText w:val=""/>
      <w:lvlJc w:val="left"/>
      <w:pPr>
        <w:tabs>
          <w:tab w:val="num" w:pos="3087"/>
        </w:tabs>
        <w:ind w:left="3087" w:hanging="360"/>
      </w:pPr>
      <w:rPr>
        <w:rFonts w:ascii="Symbol" w:hAnsi="Symbol" w:hint="default"/>
      </w:rPr>
    </w:lvl>
    <w:lvl w:ilvl="4" w:tplc="53CE69DA">
      <w:start w:val="1"/>
      <w:numFmt w:val="bullet"/>
      <w:lvlText w:val="o"/>
      <w:lvlJc w:val="left"/>
      <w:pPr>
        <w:tabs>
          <w:tab w:val="num" w:pos="3807"/>
        </w:tabs>
        <w:ind w:left="3807" w:hanging="360"/>
      </w:pPr>
      <w:rPr>
        <w:rFonts w:ascii="Courier New" w:hAnsi="Courier New" w:cs="Times New Roman" w:hint="default"/>
      </w:rPr>
    </w:lvl>
    <w:lvl w:ilvl="5" w:tplc="2A80E9A4">
      <w:start w:val="1"/>
      <w:numFmt w:val="bullet"/>
      <w:lvlText w:val=""/>
      <w:lvlJc w:val="left"/>
      <w:pPr>
        <w:tabs>
          <w:tab w:val="num" w:pos="4527"/>
        </w:tabs>
        <w:ind w:left="4527" w:hanging="360"/>
      </w:pPr>
      <w:rPr>
        <w:rFonts w:ascii="Wingdings" w:hAnsi="Wingdings" w:hint="default"/>
      </w:rPr>
    </w:lvl>
    <w:lvl w:ilvl="6" w:tplc="CC12643C">
      <w:start w:val="1"/>
      <w:numFmt w:val="bullet"/>
      <w:lvlText w:val=""/>
      <w:lvlJc w:val="left"/>
      <w:pPr>
        <w:tabs>
          <w:tab w:val="num" w:pos="5247"/>
        </w:tabs>
        <w:ind w:left="5247" w:hanging="360"/>
      </w:pPr>
      <w:rPr>
        <w:rFonts w:ascii="Symbol" w:hAnsi="Symbol" w:hint="default"/>
      </w:rPr>
    </w:lvl>
    <w:lvl w:ilvl="7" w:tplc="D7AC8DB0">
      <w:start w:val="1"/>
      <w:numFmt w:val="bullet"/>
      <w:lvlText w:val="o"/>
      <w:lvlJc w:val="left"/>
      <w:pPr>
        <w:tabs>
          <w:tab w:val="num" w:pos="5967"/>
        </w:tabs>
        <w:ind w:left="5967" w:hanging="360"/>
      </w:pPr>
      <w:rPr>
        <w:rFonts w:ascii="Courier New" w:hAnsi="Courier New" w:cs="Times New Roman" w:hint="default"/>
      </w:rPr>
    </w:lvl>
    <w:lvl w:ilvl="8" w:tplc="3DBA8B88">
      <w:start w:val="1"/>
      <w:numFmt w:val="bullet"/>
      <w:lvlText w:val=""/>
      <w:lvlJc w:val="left"/>
      <w:pPr>
        <w:tabs>
          <w:tab w:val="num" w:pos="6687"/>
        </w:tabs>
        <w:ind w:left="6687" w:hanging="360"/>
      </w:pPr>
      <w:rPr>
        <w:rFonts w:ascii="Wingdings" w:hAnsi="Wingdings" w:hint="default"/>
      </w:rPr>
    </w:lvl>
  </w:abstractNum>
  <w:abstractNum w:abstractNumId="9">
    <w:nsid w:val="0D0063C6"/>
    <w:multiLevelType w:val="hybridMultilevel"/>
    <w:tmpl w:val="027A591E"/>
    <w:lvl w:ilvl="0" w:tplc="04090001">
      <w:start w:val="1"/>
      <w:numFmt w:val="bullet"/>
      <w:pStyle w:val="Einzug1"/>
      <w:lvlText w:val=""/>
      <w:lvlJc w:val="left"/>
      <w:pPr>
        <w:tabs>
          <w:tab w:val="num" w:pos="567"/>
        </w:tabs>
        <w:ind w:left="567" w:hanging="283"/>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0E1B5521"/>
    <w:multiLevelType w:val="hybridMultilevel"/>
    <w:tmpl w:val="2F68F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1924380"/>
    <w:multiLevelType w:val="hybridMultilevel"/>
    <w:tmpl w:val="89261948"/>
    <w:lvl w:ilvl="0" w:tplc="FFFFFFFF">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7BF2B22"/>
    <w:multiLevelType w:val="hybridMultilevel"/>
    <w:tmpl w:val="C92C2708"/>
    <w:lvl w:ilvl="0" w:tplc="8CB45DCC">
      <w:start w:val="1"/>
      <w:numFmt w:val="decimal"/>
      <w:pStyle w:val="AnnexTitle"/>
      <w:lvlText w:val="Annex %1:  "/>
      <w:lvlJc w:val="left"/>
      <w:pPr>
        <w:tabs>
          <w:tab w:val="num" w:pos="360"/>
        </w:tabs>
        <w:ind w:left="360" w:hanging="360"/>
      </w:pPr>
    </w:lvl>
    <w:lvl w:ilvl="1" w:tplc="B8B46686">
      <w:start w:val="1"/>
      <w:numFmt w:val="lowerLetter"/>
      <w:lvlText w:val="%2."/>
      <w:lvlJc w:val="left"/>
      <w:pPr>
        <w:tabs>
          <w:tab w:val="num" w:pos="1440"/>
        </w:tabs>
        <w:ind w:left="1440" w:hanging="360"/>
      </w:pPr>
    </w:lvl>
    <w:lvl w:ilvl="2" w:tplc="84681FBC">
      <w:start w:val="1"/>
      <w:numFmt w:val="lowerRoman"/>
      <w:lvlText w:val="%3."/>
      <w:lvlJc w:val="right"/>
      <w:pPr>
        <w:tabs>
          <w:tab w:val="num" w:pos="2160"/>
        </w:tabs>
        <w:ind w:left="2160" w:hanging="180"/>
      </w:pPr>
    </w:lvl>
    <w:lvl w:ilvl="3" w:tplc="B87ABBD8">
      <w:start w:val="1"/>
      <w:numFmt w:val="decimal"/>
      <w:lvlText w:val="%4."/>
      <w:lvlJc w:val="left"/>
      <w:pPr>
        <w:tabs>
          <w:tab w:val="num" w:pos="2880"/>
        </w:tabs>
        <w:ind w:left="2880" w:hanging="360"/>
      </w:pPr>
    </w:lvl>
    <w:lvl w:ilvl="4" w:tplc="CC80DEA6">
      <w:start w:val="1"/>
      <w:numFmt w:val="lowerLetter"/>
      <w:lvlText w:val="%5."/>
      <w:lvlJc w:val="left"/>
      <w:pPr>
        <w:tabs>
          <w:tab w:val="num" w:pos="3600"/>
        </w:tabs>
        <w:ind w:left="3600" w:hanging="360"/>
      </w:pPr>
    </w:lvl>
    <w:lvl w:ilvl="5" w:tplc="35B0E884">
      <w:start w:val="1"/>
      <w:numFmt w:val="lowerRoman"/>
      <w:lvlText w:val="%6."/>
      <w:lvlJc w:val="right"/>
      <w:pPr>
        <w:tabs>
          <w:tab w:val="num" w:pos="4320"/>
        </w:tabs>
        <w:ind w:left="4320" w:hanging="180"/>
      </w:pPr>
    </w:lvl>
    <w:lvl w:ilvl="6" w:tplc="D5686D0E">
      <w:start w:val="1"/>
      <w:numFmt w:val="decimal"/>
      <w:lvlText w:val="%7."/>
      <w:lvlJc w:val="left"/>
      <w:pPr>
        <w:tabs>
          <w:tab w:val="num" w:pos="5040"/>
        </w:tabs>
        <w:ind w:left="5040" w:hanging="360"/>
      </w:pPr>
    </w:lvl>
    <w:lvl w:ilvl="7" w:tplc="356CD084">
      <w:start w:val="1"/>
      <w:numFmt w:val="lowerLetter"/>
      <w:lvlText w:val="%8."/>
      <w:lvlJc w:val="left"/>
      <w:pPr>
        <w:tabs>
          <w:tab w:val="num" w:pos="5760"/>
        </w:tabs>
        <w:ind w:left="5760" w:hanging="360"/>
      </w:pPr>
    </w:lvl>
    <w:lvl w:ilvl="8" w:tplc="E2603E62">
      <w:start w:val="1"/>
      <w:numFmt w:val="lowerRoman"/>
      <w:lvlText w:val="%9."/>
      <w:lvlJc w:val="right"/>
      <w:pPr>
        <w:tabs>
          <w:tab w:val="num" w:pos="6480"/>
        </w:tabs>
        <w:ind w:left="6480" w:hanging="180"/>
      </w:pPr>
    </w:lvl>
  </w:abstractNum>
  <w:abstractNum w:abstractNumId="13">
    <w:nsid w:val="19F90E9F"/>
    <w:multiLevelType w:val="multilevel"/>
    <w:tmpl w:val="61B23DDA"/>
    <w:lvl w:ilvl="0">
      <w:start w:val="1"/>
      <w:numFmt w:val="decimal"/>
      <w:lvlText w:val="%1."/>
      <w:lvlJc w:val="left"/>
      <w:pPr>
        <w:tabs>
          <w:tab w:val="num" w:pos="720"/>
        </w:tabs>
        <w:ind w:left="360" w:hanging="360"/>
      </w:pPr>
    </w:lvl>
    <w:lvl w:ilvl="1">
      <w:start w:val="1"/>
      <w:numFmt w:val="decimal"/>
      <w:pStyle w:val="Heading2"/>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4">
    <w:nsid w:val="1B9022BD"/>
    <w:multiLevelType w:val="multilevel"/>
    <w:tmpl w:val="D2269FA6"/>
    <w:lvl w:ilvl="0">
      <w:start w:val="1"/>
      <w:numFmt w:val="decimal"/>
      <w:lvlText w:val="%1."/>
      <w:lvlJc w:val="left"/>
      <w:pPr>
        <w:tabs>
          <w:tab w:val="num" w:pos="714"/>
        </w:tabs>
        <w:ind w:left="354" w:hanging="360"/>
      </w:pPr>
    </w:lvl>
    <w:lvl w:ilvl="1">
      <w:start w:val="1"/>
      <w:numFmt w:val="decimal"/>
      <w:lvlText w:val="%1.%2."/>
      <w:lvlJc w:val="left"/>
      <w:pPr>
        <w:tabs>
          <w:tab w:val="num" w:pos="-3"/>
        </w:tabs>
        <w:ind w:left="-3" w:firstLine="0"/>
      </w:pPr>
    </w:lvl>
    <w:lvl w:ilvl="2">
      <w:start w:val="1"/>
      <w:numFmt w:val="decimal"/>
      <w:lvlText w:val="%2%1..%3."/>
      <w:lvlJc w:val="left"/>
      <w:pPr>
        <w:tabs>
          <w:tab w:val="num" w:pos="2154"/>
        </w:tabs>
        <w:ind w:left="1218" w:hanging="504"/>
      </w:pPr>
    </w:lvl>
    <w:lvl w:ilvl="3">
      <w:start w:val="1"/>
      <w:numFmt w:val="decimal"/>
      <w:lvlText w:val="%1.%2.%3.%4."/>
      <w:lvlJc w:val="left"/>
      <w:pPr>
        <w:tabs>
          <w:tab w:val="num" w:pos="2874"/>
        </w:tabs>
        <w:ind w:left="1722" w:hanging="648"/>
      </w:pPr>
    </w:lvl>
    <w:lvl w:ilvl="4">
      <w:start w:val="1"/>
      <w:numFmt w:val="decimal"/>
      <w:lvlText w:val="%1.%2.%3.%4.%5."/>
      <w:lvlJc w:val="left"/>
      <w:pPr>
        <w:tabs>
          <w:tab w:val="num" w:pos="3594"/>
        </w:tabs>
        <w:ind w:left="2226" w:hanging="792"/>
      </w:pPr>
    </w:lvl>
    <w:lvl w:ilvl="5">
      <w:start w:val="1"/>
      <w:numFmt w:val="decimal"/>
      <w:lvlText w:val="%1.%2.%3.%4.%5.%6."/>
      <w:lvlJc w:val="left"/>
      <w:pPr>
        <w:tabs>
          <w:tab w:val="num" w:pos="4314"/>
        </w:tabs>
        <w:ind w:left="2730" w:hanging="936"/>
      </w:pPr>
    </w:lvl>
    <w:lvl w:ilvl="6">
      <w:start w:val="1"/>
      <w:numFmt w:val="decimal"/>
      <w:lvlText w:val="%1.%2.%3.%4.%5.%6.%7."/>
      <w:lvlJc w:val="left"/>
      <w:pPr>
        <w:tabs>
          <w:tab w:val="num" w:pos="5034"/>
        </w:tabs>
        <w:ind w:left="3234" w:hanging="1080"/>
      </w:pPr>
    </w:lvl>
    <w:lvl w:ilvl="7">
      <w:start w:val="1"/>
      <w:numFmt w:val="decimal"/>
      <w:lvlText w:val="%1.%2.%3.%4.%5.%6.%7.%8."/>
      <w:lvlJc w:val="left"/>
      <w:pPr>
        <w:tabs>
          <w:tab w:val="num" w:pos="5754"/>
        </w:tabs>
        <w:ind w:left="3738" w:hanging="1224"/>
      </w:pPr>
    </w:lvl>
    <w:lvl w:ilvl="8">
      <w:start w:val="1"/>
      <w:numFmt w:val="decimal"/>
      <w:lvlText w:val="%1.%2.%3.%4.%5.%6.%7.%8.%9."/>
      <w:lvlJc w:val="left"/>
      <w:pPr>
        <w:tabs>
          <w:tab w:val="num" w:pos="6474"/>
        </w:tabs>
        <w:ind w:left="4314" w:hanging="1440"/>
      </w:pPr>
    </w:lvl>
  </w:abstractNum>
  <w:abstractNum w:abstractNumId="15">
    <w:nsid w:val="1CB57129"/>
    <w:multiLevelType w:val="hybridMultilevel"/>
    <w:tmpl w:val="EDB62430"/>
    <w:lvl w:ilvl="0" w:tplc="0409001B">
      <w:start w:val="1"/>
      <w:numFmt w:val="lowerRoman"/>
      <w:lvlText w:val="%1."/>
      <w:lvlJc w:val="right"/>
      <w:pPr>
        <w:tabs>
          <w:tab w:val="num" w:pos="284"/>
        </w:tabs>
        <w:ind w:left="284" w:hanging="284"/>
      </w:pPr>
      <w:rPr>
        <w:rFonts w:hint="default"/>
      </w:rPr>
    </w:lvl>
    <w:lvl w:ilvl="1" w:tplc="08070003">
      <w:start w:val="1"/>
      <w:numFmt w:val="bullet"/>
      <w:lvlText w:val="o"/>
      <w:lvlJc w:val="left"/>
      <w:pPr>
        <w:tabs>
          <w:tab w:val="num" w:pos="1440"/>
        </w:tabs>
        <w:ind w:left="1440" w:hanging="360"/>
      </w:pPr>
      <w:rPr>
        <w:rFonts w:ascii="Courier New" w:hAnsi="Courier New" w:cs="Times New Roman" w:hint="default"/>
      </w:rPr>
    </w:lvl>
    <w:lvl w:ilvl="2" w:tplc="08070005">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start w:val="1"/>
      <w:numFmt w:val="bullet"/>
      <w:lvlText w:val="o"/>
      <w:lvlJc w:val="left"/>
      <w:pPr>
        <w:tabs>
          <w:tab w:val="num" w:pos="3600"/>
        </w:tabs>
        <w:ind w:left="3600" w:hanging="360"/>
      </w:pPr>
      <w:rPr>
        <w:rFonts w:ascii="Courier New" w:hAnsi="Courier New" w:cs="Times New Roman" w:hint="default"/>
      </w:rPr>
    </w:lvl>
    <w:lvl w:ilvl="5" w:tplc="08070005">
      <w:start w:val="1"/>
      <w:numFmt w:val="bullet"/>
      <w:lvlText w:val=""/>
      <w:lvlJc w:val="left"/>
      <w:pPr>
        <w:tabs>
          <w:tab w:val="num" w:pos="4320"/>
        </w:tabs>
        <w:ind w:left="4320" w:hanging="360"/>
      </w:pPr>
      <w:rPr>
        <w:rFonts w:ascii="Wingdings" w:hAnsi="Wingdings" w:hint="default"/>
      </w:rPr>
    </w:lvl>
    <w:lvl w:ilvl="6" w:tplc="08070001">
      <w:start w:val="1"/>
      <w:numFmt w:val="bullet"/>
      <w:lvlText w:val=""/>
      <w:lvlJc w:val="left"/>
      <w:pPr>
        <w:tabs>
          <w:tab w:val="num" w:pos="5040"/>
        </w:tabs>
        <w:ind w:left="5040" w:hanging="360"/>
      </w:pPr>
      <w:rPr>
        <w:rFonts w:ascii="Symbol" w:hAnsi="Symbol" w:hint="default"/>
      </w:rPr>
    </w:lvl>
    <w:lvl w:ilvl="7" w:tplc="08070003">
      <w:start w:val="1"/>
      <w:numFmt w:val="bullet"/>
      <w:lvlText w:val="o"/>
      <w:lvlJc w:val="left"/>
      <w:pPr>
        <w:tabs>
          <w:tab w:val="num" w:pos="5760"/>
        </w:tabs>
        <w:ind w:left="5760" w:hanging="360"/>
      </w:pPr>
      <w:rPr>
        <w:rFonts w:ascii="Courier New" w:hAnsi="Courier New" w:cs="Times New Roman" w:hint="default"/>
      </w:rPr>
    </w:lvl>
    <w:lvl w:ilvl="8" w:tplc="08070005">
      <w:start w:val="1"/>
      <w:numFmt w:val="bullet"/>
      <w:lvlText w:val=""/>
      <w:lvlJc w:val="left"/>
      <w:pPr>
        <w:tabs>
          <w:tab w:val="num" w:pos="6480"/>
        </w:tabs>
        <w:ind w:left="6480" w:hanging="360"/>
      </w:pPr>
      <w:rPr>
        <w:rFonts w:ascii="Wingdings" w:hAnsi="Wingdings" w:hint="default"/>
      </w:rPr>
    </w:lvl>
  </w:abstractNum>
  <w:abstractNum w:abstractNumId="16">
    <w:nsid w:val="23083211"/>
    <w:multiLevelType w:val="hybridMultilevel"/>
    <w:tmpl w:val="D8D4ED86"/>
    <w:lvl w:ilvl="0" w:tplc="04090017">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17">
    <w:nsid w:val="23384FA1"/>
    <w:multiLevelType w:val="hybridMultilevel"/>
    <w:tmpl w:val="E2ECFB38"/>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nsid w:val="24C37635"/>
    <w:multiLevelType w:val="hybridMultilevel"/>
    <w:tmpl w:val="4F7A5406"/>
    <w:lvl w:ilvl="0" w:tplc="04090001">
      <w:start w:val="1"/>
      <w:numFmt w:val="bullet"/>
      <w:pStyle w:val="boxbullet"/>
      <w:lvlText w:val=""/>
      <w:lvlJc w:val="left"/>
      <w:pPr>
        <w:tabs>
          <w:tab w:val="num" w:pos="284"/>
        </w:tabs>
        <w:ind w:left="284" w:hanging="284"/>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26401A32"/>
    <w:multiLevelType w:val="hybridMultilevel"/>
    <w:tmpl w:val="43626B02"/>
    <w:lvl w:ilvl="0" w:tplc="BB2049CE">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37DA5A51"/>
    <w:multiLevelType w:val="hybridMultilevel"/>
    <w:tmpl w:val="C1ECEC0A"/>
    <w:lvl w:ilvl="0" w:tplc="00000000">
      <w:start w:val="1"/>
      <w:numFmt w:val="lowerRoman"/>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3820732A"/>
    <w:multiLevelType w:val="hybridMultilevel"/>
    <w:tmpl w:val="DAF8E0EE"/>
    <w:lvl w:ilvl="0" w:tplc="BB2049CE">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1325A87"/>
    <w:multiLevelType w:val="hybridMultilevel"/>
    <w:tmpl w:val="7A44E976"/>
    <w:lvl w:ilvl="0" w:tplc="04090001">
      <w:start w:val="1"/>
      <w:numFmt w:val="decimal"/>
      <w:pStyle w:val="Numberedparagraph"/>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4C20AA1"/>
    <w:multiLevelType w:val="hybridMultilevel"/>
    <w:tmpl w:val="F37A2DA4"/>
    <w:lvl w:ilvl="0" w:tplc="08B8B6DA">
      <w:start w:val="1"/>
      <w:numFmt w:val="bullet"/>
      <w:lvlText w:val=""/>
      <w:lvlJc w:val="left"/>
      <w:pPr>
        <w:tabs>
          <w:tab w:val="num" w:pos="284"/>
        </w:tabs>
        <w:ind w:left="284" w:hanging="284"/>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Times New Roman" w:hint="default"/>
      </w:rPr>
    </w:lvl>
    <w:lvl w:ilvl="2" w:tplc="08070005">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start w:val="1"/>
      <w:numFmt w:val="bullet"/>
      <w:lvlText w:val="o"/>
      <w:lvlJc w:val="left"/>
      <w:pPr>
        <w:tabs>
          <w:tab w:val="num" w:pos="3600"/>
        </w:tabs>
        <w:ind w:left="3600" w:hanging="360"/>
      </w:pPr>
      <w:rPr>
        <w:rFonts w:ascii="Courier New" w:hAnsi="Courier New" w:cs="Times New Roman" w:hint="default"/>
      </w:rPr>
    </w:lvl>
    <w:lvl w:ilvl="5" w:tplc="08070005">
      <w:start w:val="1"/>
      <w:numFmt w:val="bullet"/>
      <w:lvlText w:val=""/>
      <w:lvlJc w:val="left"/>
      <w:pPr>
        <w:tabs>
          <w:tab w:val="num" w:pos="4320"/>
        </w:tabs>
        <w:ind w:left="4320" w:hanging="360"/>
      </w:pPr>
      <w:rPr>
        <w:rFonts w:ascii="Wingdings" w:hAnsi="Wingdings" w:hint="default"/>
      </w:rPr>
    </w:lvl>
    <w:lvl w:ilvl="6" w:tplc="08070001">
      <w:start w:val="1"/>
      <w:numFmt w:val="bullet"/>
      <w:lvlText w:val=""/>
      <w:lvlJc w:val="left"/>
      <w:pPr>
        <w:tabs>
          <w:tab w:val="num" w:pos="5040"/>
        </w:tabs>
        <w:ind w:left="5040" w:hanging="360"/>
      </w:pPr>
      <w:rPr>
        <w:rFonts w:ascii="Symbol" w:hAnsi="Symbol" w:hint="default"/>
      </w:rPr>
    </w:lvl>
    <w:lvl w:ilvl="7" w:tplc="08070003">
      <w:start w:val="1"/>
      <w:numFmt w:val="bullet"/>
      <w:lvlText w:val="o"/>
      <w:lvlJc w:val="left"/>
      <w:pPr>
        <w:tabs>
          <w:tab w:val="num" w:pos="5760"/>
        </w:tabs>
        <w:ind w:left="5760" w:hanging="360"/>
      </w:pPr>
      <w:rPr>
        <w:rFonts w:ascii="Courier New" w:hAnsi="Courier New" w:cs="Times New Roman" w:hint="default"/>
      </w:rPr>
    </w:lvl>
    <w:lvl w:ilvl="8" w:tplc="08070005">
      <w:start w:val="1"/>
      <w:numFmt w:val="bullet"/>
      <w:lvlText w:val=""/>
      <w:lvlJc w:val="left"/>
      <w:pPr>
        <w:tabs>
          <w:tab w:val="num" w:pos="6480"/>
        </w:tabs>
        <w:ind w:left="6480" w:hanging="360"/>
      </w:pPr>
      <w:rPr>
        <w:rFonts w:ascii="Wingdings" w:hAnsi="Wingdings" w:hint="default"/>
      </w:rPr>
    </w:lvl>
  </w:abstractNum>
  <w:abstractNum w:abstractNumId="24">
    <w:nsid w:val="45773B7E"/>
    <w:multiLevelType w:val="hybridMultilevel"/>
    <w:tmpl w:val="01381F6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9406984"/>
    <w:multiLevelType w:val="hybridMultilevel"/>
    <w:tmpl w:val="61CC29E4"/>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nsid w:val="4AE156D3"/>
    <w:multiLevelType w:val="hybridMultilevel"/>
    <w:tmpl w:val="4134F3F8"/>
    <w:lvl w:ilvl="0" w:tplc="BB2049CE">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45631E2"/>
    <w:multiLevelType w:val="hybridMultilevel"/>
    <w:tmpl w:val="756E5B7A"/>
    <w:lvl w:ilvl="0" w:tplc="F1CCADE4">
      <w:start w:val="1"/>
      <w:numFmt w:val="lowerLetter"/>
      <w:lvlText w:val="%1)"/>
      <w:lvlJc w:val="left"/>
      <w:pPr>
        <w:ind w:left="720" w:hanging="360"/>
      </w:pPr>
      <w:rPr>
        <w:rFonts w:ascii="Arial" w:hAnsi="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8BF3CC2"/>
    <w:multiLevelType w:val="hybridMultilevel"/>
    <w:tmpl w:val="4364AB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nsid w:val="70204556"/>
    <w:multiLevelType w:val="multilevel"/>
    <w:tmpl w:val="62665A2C"/>
    <w:lvl w:ilvl="0">
      <w:start w:val="1"/>
      <w:numFmt w:val="decimal"/>
      <w:lvlText w:val="%1."/>
      <w:lvlJc w:val="left"/>
      <w:pPr>
        <w:tabs>
          <w:tab w:val="num" w:pos="717"/>
        </w:tabs>
        <w:ind w:left="357" w:hanging="360"/>
      </w:pPr>
    </w:lvl>
    <w:lvl w:ilvl="1">
      <w:start w:val="1"/>
      <w:numFmt w:val="decimal"/>
      <w:lvlText w:val="%1.%2."/>
      <w:lvlJc w:val="left"/>
      <w:pPr>
        <w:tabs>
          <w:tab w:val="num" w:pos="0"/>
        </w:tabs>
        <w:ind w:left="0" w:firstLine="0"/>
      </w:pPr>
    </w:lvl>
    <w:lvl w:ilvl="2">
      <w:start w:val="1"/>
      <w:numFmt w:val="decimal"/>
      <w:lvlText w:val="%1.%2.%3."/>
      <w:lvlJc w:val="left"/>
      <w:pPr>
        <w:tabs>
          <w:tab w:val="num" w:pos="2157"/>
        </w:tabs>
        <w:ind w:left="1221" w:hanging="504"/>
      </w:pPr>
    </w:lvl>
    <w:lvl w:ilvl="3">
      <w:start w:val="1"/>
      <w:numFmt w:val="decimal"/>
      <w:lvlText w:val="%1.%2.%3.%4."/>
      <w:lvlJc w:val="left"/>
      <w:pPr>
        <w:tabs>
          <w:tab w:val="num" w:pos="2877"/>
        </w:tabs>
        <w:ind w:left="1725" w:hanging="648"/>
      </w:pPr>
    </w:lvl>
    <w:lvl w:ilvl="4">
      <w:start w:val="1"/>
      <w:numFmt w:val="decimal"/>
      <w:lvlText w:val="%1.%2.%3.%4.%5."/>
      <w:lvlJc w:val="left"/>
      <w:pPr>
        <w:tabs>
          <w:tab w:val="num" w:pos="3597"/>
        </w:tabs>
        <w:ind w:left="2229" w:hanging="792"/>
      </w:pPr>
    </w:lvl>
    <w:lvl w:ilvl="5">
      <w:start w:val="1"/>
      <w:numFmt w:val="decimal"/>
      <w:lvlText w:val="%1.%2.%3.%4.%5.%6."/>
      <w:lvlJc w:val="left"/>
      <w:pPr>
        <w:tabs>
          <w:tab w:val="num" w:pos="4317"/>
        </w:tabs>
        <w:ind w:left="2733" w:hanging="936"/>
      </w:pPr>
    </w:lvl>
    <w:lvl w:ilvl="6">
      <w:start w:val="1"/>
      <w:numFmt w:val="decimal"/>
      <w:lvlText w:val="%1.%2.%3.%4.%5.%6.%7."/>
      <w:lvlJc w:val="left"/>
      <w:pPr>
        <w:tabs>
          <w:tab w:val="num" w:pos="5037"/>
        </w:tabs>
        <w:ind w:left="3237" w:hanging="1080"/>
      </w:pPr>
    </w:lvl>
    <w:lvl w:ilvl="7">
      <w:start w:val="1"/>
      <w:numFmt w:val="decimal"/>
      <w:lvlText w:val="%1.%2.%3.%4.%5.%6.%7.%8."/>
      <w:lvlJc w:val="left"/>
      <w:pPr>
        <w:tabs>
          <w:tab w:val="num" w:pos="5757"/>
        </w:tabs>
        <w:ind w:left="3741" w:hanging="1224"/>
      </w:pPr>
    </w:lvl>
    <w:lvl w:ilvl="8">
      <w:start w:val="1"/>
      <w:numFmt w:val="decimal"/>
      <w:lvlText w:val="%1.%2.%3.%4.%5.%6.%7.%8.%9."/>
      <w:lvlJc w:val="left"/>
      <w:pPr>
        <w:tabs>
          <w:tab w:val="num" w:pos="6477"/>
        </w:tabs>
        <w:ind w:left="4317" w:hanging="1440"/>
      </w:pPr>
    </w:lvl>
  </w:abstractNum>
  <w:abstractNum w:abstractNumId="30">
    <w:nsid w:val="723A7570"/>
    <w:multiLevelType w:val="hybridMultilevel"/>
    <w:tmpl w:val="CDBADD60"/>
    <w:lvl w:ilvl="0" w:tplc="CFC077EC">
      <w:start w:val="1"/>
      <w:numFmt w:val="lowerLetter"/>
      <w:pStyle w:val="Aufzhlunga"/>
      <w:lvlText w:val="%1)"/>
      <w:lvlJc w:val="left"/>
      <w:pPr>
        <w:tabs>
          <w:tab w:val="num" w:pos="284"/>
        </w:tabs>
        <w:ind w:left="284" w:hanging="284"/>
      </w:pPr>
    </w:lvl>
    <w:lvl w:ilvl="1" w:tplc="0A06C1E6">
      <w:start w:val="1"/>
      <w:numFmt w:val="lowerLetter"/>
      <w:lvlText w:val="%2."/>
      <w:lvlJc w:val="left"/>
      <w:pPr>
        <w:tabs>
          <w:tab w:val="num" w:pos="1440"/>
        </w:tabs>
        <w:ind w:left="1440" w:hanging="360"/>
      </w:pPr>
    </w:lvl>
    <w:lvl w:ilvl="2" w:tplc="1898D9A8">
      <w:start w:val="1"/>
      <w:numFmt w:val="lowerRoman"/>
      <w:lvlText w:val="%3."/>
      <w:lvlJc w:val="right"/>
      <w:pPr>
        <w:tabs>
          <w:tab w:val="num" w:pos="2160"/>
        </w:tabs>
        <w:ind w:left="2160" w:hanging="180"/>
      </w:pPr>
    </w:lvl>
    <w:lvl w:ilvl="3" w:tplc="B606BAE6">
      <w:start w:val="1"/>
      <w:numFmt w:val="decimal"/>
      <w:lvlText w:val="%4."/>
      <w:lvlJc w:val="left"/>
      <w:pPr>
        <w:tabs>
          <w:tab w:val="num" w:pos="2880"/>
        </w:tabs>
        <w:ind w:left="2880" w:hanging="360"/>
      </w:pPr>
    </w:lvl>
    <w:lvl w:ilvl="4" w:tplc="9860485A">
      <w:start w:val="1"/>
      <w:numFmt w:val="lowerLetter"/>
      <w:lvlText w:val="%5."/>
      <w:lvlJc w:val="left"/>
      <w:pPr>
        <w:tabs>
          <w:tab w:val="num" w:pos="3600"/>
        </w:tabs>
        <w:ind w:left="3600" w:hanging="360"/>
      </w:pPr>
    </w:lvl>
    <w:lvl w:ilvl="5" w:tplc="32FC7D72">
      <w:start w:val="1"/>
      <w:numFmt w:val="lowerRoman"/>
      <w:lvlText w:val="%6."/>
      <w:lvlJc w:val="right"/>
      <w:pPr>
        <w:tabs>
          <w:tab w:val="num" w:pos="4320"/>
        </w:tabs>
        <w:ind w:left="4320" w:hanging="180"/>
      </w:pPr>
    </w:lvl>
    <w:lvl w:ilvl="6" w:tplc="FC0E6DF8">
      <w:start w:val="1"/>
      <w:numFmt w:val="decimal"/>
      <w:lvlText w:val="%7."/>
      <w:lvlJc w:val="left"/>
      <w:pPr>
        <w:tabs>
          <w:tab w:val="num" w:pos="5040"/>
        </w:tabs>
        <w:ind w:left="5040" w:hanging="360"/>
      </w:pPr>
    </w:lvl>
    <w:lvl w:ilvl="7" w:tplc="1F4E7698">
      <w:start w:val="1"/>
      <w:numFmt w:val="lowerLetter"/>
      <w:lvlText w:val="%8."/>
      <w:lvlJc w:val="left"/>
      <w:pPr>
        <w:tabs>
          <w:tab w:val="num" w:pos="5760"/>
        </w:tabs>
        <w:ind w:left="5760" w:hanging="360"/>
      </w:pPr>
    </w:lvl>
    <w:lvl w:ilvl="8" w:tplc="391099BC">
      <w:start w:val="1"/>
      <w:numFmt w:val="lowerRoman"/>
      <w:lvlText w:val="%9."/>
      <w:lvlJc w:val="right"/>
      <w:pPr>
        <w:tabs>
          <w:tab w:val="num" w:pos="6480"/>
        </w:tabs>
        <w:ind w:left="6480" w:hanging="180"/>
      </w:pPr>
    </w:lvl>
  </w:abstractNum>
  <w:abstractNum w:abstractNumId="31">
    <w:nsid w:val="75ED5726"/>
    <w:multiLevelType w:val="hybridMultilevel"/>
    <w:tmpl w:val="79121DA2"/>
    <w:lvl w:ilvl="0" w:tplc="6BDC3884">
      <w:start w:val="1"/>
      <w:numFmt w:val="upp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18"/>
  </w:num>
  <w:num w:numId="8">
    <w:abstractNumId w:val="9"/>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frageok" w:val="0"/>
    <w:docVar w:name="bukrs" w:val="0001"/>
    <w:docVar w:name="pnr" w:val="940100103102"/>
    <w:docVar w:name="R3IsAlive" w:val="1"/>
  </w:docVars>
  <w:rsids>
    <w:rsidRoot w:val="00A440B7"/>
    <w:rsid w:val="000C6BD1"/>
    <w:rsid w:val="001E4AF9"/>
    <w:rsid w:val="002C3CA2"/>
    <w:rsid w:val="002C4101"/>
    <w:rsid w:val="00305C8D"/>
    <w:rsid w:val="003E4A56"/>
    <w:rsid w:val="00401230"/>
    <w:rsid w:val="004612CC"/>
    <w:rsid w:val="005313A5"/>
    <w:rsid w:val="00540D08"/>
    <w:rsid w:val="005703B6"/>
    <w:rsid w:val="005955D0"/>
    <w:rsid w:val="00604F0B"/>
    <w:rsid w:val="00622FE4"/>
    <w:rsid w:val="006258B8"/>
    <w:rsid w:val="00631192"/>
    <w:rsid w:val="00660BDF"/>
    <w:rsid w:val="006875DC"/>
    <w:rsid w:val="006E5AE6"/>
    <w:rsid w:val="00794018"/>
    <w:rsid w:val="007D1BAB"/>
    <w:rsid w:val="0084244B"/>
    <w:rsid w:val="008D19B2"/>
    <w:rsid w:val="009C5E19"/>
    <w:rsid w:val="00A440B7"/>
    <w:rsid w:val="00A76586"/>
    <w:rsid w:val="00B13C41"/>
    <w:rsid w:val="00B26A6E"/>
    <w:rsid w:val="00B43D8D"/>
    <w:rsid w:val="00B52324"/>
    <w:rsid w:val="00B93949"/>
    <w:rsid w:val="00BB7577"/>
    <w:rsid w:val="00C212DB"/>
    <w:rsid w:val="00CC54C7"/>
    <w:rsid w:val="00D653C0"/>
    <w:rsid w:val="00DA12CB"/>
    <w:rsid w:val="00DF09CC"/>
    <w:rsid w:val="00E35B01"/>
    <w:rsid w:val="00E67E71"/>
    <w:rsid w:val="00EB704E"/>
    <w:rsid w:val="00F2518B"/>
    <w:rsid w:val="00FC55AF"/>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EA2229CF-08C3-4E9D-8ABB-333D0D30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N)" w:hAnsi="Univers (WN)"/>
      <w:sz w:val="22"/>
      <w:lang w:val="en-GB" w:eastAsia="de-DE"/>
    </w:rPr>
  </w:style>
  <w:style w:type="paragraph" w:styleId="Heading1">
    <w:name w:val="heading 1"/>
    <w:basedOn w:val="Normal"/>
    <w:next w:val="Normal"/>
    <w:link w:val="Heading1Char"/>
    <w:uiPriority w:val="1"/>
    <w:qFormat/>
    <w:pPr>
      <w:keepNext/>
      <w:jc w:val="center"/>
      <w:outlineLvl w:val="0"/>
    </w:pPr>
    <w:rPr>
      <w:rFonts w:ascii="Arial" w:hAnsi="Arial"/>
      <w:sz w:val="24"/>
      <w:lang w:val="de-CH"/>
    </w:rPr>
  </w:style>
  <w:style w:type="paragraph" w:styleId="Heading2">
    <w:name w:val="heading 2"/>
    <w:basedOn w:val="Normal"/>
    <w:next w:val="Normal"/>
    <w:link w:val="Heading2Char"/>
    <w:semiHidden/>
    <w:unhideWhenUsed/>
    <w:qFormat/>
    <w:rsid w:val="00E35B01"/>
    <w:pPr>
      <w:keepNext/>
      <w:numPr>
        <w:ilvl w:val="1"/>
        <w:numId w:val="2"/>
      </w:numPr>
      <w:tabs>
        <w:tab w:val="num" w:pos="720"/>
      </w:tabs>
      <w:overflowPunct w:val="0"/>
      <w:autoSpaceDE w:val="0"/>
      <w:autoSpaceDN w:val="0"/>
      <w:adjustRightInd w:val="0"/>
      <w:spacing w:before="240" w:after="60"/>
      <w:ind w:left="0" w:firstLine="0"/>
      <w:jc w:val="both"/>
      <w:outlineLvl w:val="1"/>
    </w:pPr>
    <w:rPr>
      <w:rFonts w:ascii="Arial" w:hAnsi="Arial" w:cs="Arial"/>
      <w:b/>
      <w:bCs/>
      <w:iCs/>
      <w:sz w:val="28"/>
      <w:szCs w:val="28"/>
    </w:rPr>
  </w:style>
  <w:style w:type="paragraph" w:styleId="Heading3">
    <w:name w:val="heading 3"/>
    <w:basedOn w:val="Normal"/>
    <w:next w:val="NormalIndent"/>
    <w:link w:val="Heading3Char"/>
    <w:qFormat/>
    <w:pPr>
      <w:ind w:left="198"/>
      <w:outlineLvl w:val="2"/>
    </w:pPr>
    <w:rPr>
      <w:rFonts w:ascii="Times New Roman" w:hAnsi="Times New Roman"/>
      <w:b/>
      <w:sz w:val="24"/>
    </w:rPr>
  </w:style>
  <w:style w:type="paragraph" w:styleId="Heading4">
    <w:name w:val="heading 4"/>
    <w:aliases w:val="Überschrift X"/>
    <w:basedOn w:val="Normal"/>
    <w:next w:val="Normal"/>
    <w:link w:val="Heading4Char"/>
    <w:qFormat/>
    <w:pPr>
      <w:keepNext/>
      <w:outlineLvl w:val="3"/>
    </w:pPr>
    <w:rPr>
      <w:rFonts w:ascii="Arial" w:hAnsi="Arial"/>
      <w:b/>
      <w:sz w:val="24"/>
      <w:lang w:val="de-CH"/>
    </w:rPr>
  </w:style>
  <w:style w:type="paragraph" w:styleId="Heading5">
    <w:name w:val="heading 5"/>
    <w:basedOn w:val="Normal"/>
    <w:next w:val="Normal"/>
    <w:link w:val="Heading5Char"/>
    <w:qFormat/>
    <w:pPr>
      <w:keepNext/>
      <w:outlineLvl w:val="4"/>
    </w:pPr>
    <w:rPr>
      <w:rFonts w:ascii="Arial" w:hAnsi="Arial"/>
      <w:b/>
      <w:sz w:val="24"/>
      <w:lang w:val="de-CH"/>
    </w:rPr>
  </w:style>
  <w:style w:type="paragraph" w:styleId="Heading6">
    <w:name w:val="heading 6"/>
    <w:basedOn w:val="Normal"/>
    <w:next w:val="Normal"/>
    <w:link w:val="Heading6Char"/>
    <w:semiHidden/>
    <w:unhideWhenUsed/>
    <w:qFormat/>
    <w:rsid w:val="00E35B01"/>
    <w:pPr>
      <w:tabs>
        <w:tab w:val="num" w:pos="1152"/>
      </w:tabs>
      <w:overflowPunct w:val="0"/>
      <w:autoSpaceDE w:val="0"/>
      <w:autoSpaceDN w:val="0"/>
      <w:adjustRightInd w:val="0"/>
      <w:spacing w:before="240" w:after="60"/>
      <w:ind w:left="1152" w:hanging="1152"/>
      <w:jc w:val="both"/>
      <w:outlineLvl w:val="5"/>
    </w:pPr>
    <w:rPr>
      <w:rFonts w:ascii="Calibri" w:hAnsi="Calibri"/>
      <w:b/>
      <w:bCs/>
      <w:szCs w:val="22"/>
    </w:rPr>
  </w:style>
  <w:style w:type="paragraph" w:styleId="Heading7">
    <w:name w:val="heading 7"/>
    <w:basedOn w:val="Normal"/>
    <w:next w:val="Normal"/>
    <w:link w:val="Heading7Char"/>
    <w:uiPriority w:val="99"/>
    <w:semiHidden/>
    <w:unhideWhenUsed/>
    <w:qFormat/>
    <w:rsid w:val="00E35B01"/>
    <w:pPr>
      <w:tabs>
        <w:tab w:val="num" w:pos="1296"/>
      </w:tabs>
      <w:overflowPunct w:val="0"/>
      <w:autoSpaceDE w:val="0"/>
      <w:autoSpaceDN w:val="0"/>
      <w:adjustRightInd w:val="0"/>
      <w:spacing w:before="240" w:after="60"/>
      <w:ind w:left="1296" w:hanging="1296"/>
      <w:jc w:val="both"/>
      <w:outlineLvl w:val="6"/>
    </w:pPr>
    <w:rPr>
      <w:rFonts w:ascii="Calibri" w:hAnsi="Calibri"/>
      <w:sz w:val="24"/>
      <w:szCs w:val="24"/>
    </w:rPr>
  </w:style>
  <w:style w:type="paragraph" w:styleId="Heading8">
    <w:name w:val="heading 8"/>
    <w:basedOn w:val="Normal"/>
    <w:next w:val="Normal"/>
    <w:link w:val="Heading8Char"/>
    <w:uiPriority w:val="99"/>
    <w:semiHidden/>
    <w:unhideWhenUsed/>
    <w:qFormat/>
    <w:rsid w:val="00E35B01"/>
    <w:pPr>
      <w:tabs>
        <w:tab w:val="num" w:pos="1440"/>
      </w:tabs>
      <w:overflowPunct w:val="0"/>
      <w:autoSpaceDE w:val="0"/>
      <w:autoSpaceDN w:val="0"/>
      <w:adjustRightInd w:val="0"/>
      <w:spacing w:before="240" w:after="60"/>
      <w:ind w:left="1440" w:hanging="1440"/>
      <w:jc w:val="both"/>
      <w:outlineLvl w:val="7"/>
    </w:pPr>
    <w:rPr>
      <w:rFonts w:ascii="Calibri" w:hAnsi="Calibri"/>
      <w:i/>
      <w:iCs/>
      <w:sz w:val="24"/>
      <w:szCs w:val="24"/>
    </w:rPr>
  </w:style>
  <w:style w:type="paragraph" w:styleId="Heading9">
    <w:name w:val="heading 9"/>
    <w:basedOn w:val="Normal"/>
    <w:next w:val="Normal"/>
    <w:link w:val="Heading9Char"/>
    <w:uiPriority w:val="99"/>
    <w:semiHidden/>
    <w:unhideWhenUsed/>
    <w:qFormat/>
    <w:rsid w:val="00E35B01"/>
    <w:pPr>
      <w:tabs>
        <w:tab w:val="num" w:pos="1584"/>
      </w:tabs>
      <w:overflowPunct w:val="0"/>
      <w:autoSpaceDE w:val="0"/>
      <w:autoSpaceDN w:val="0"/>
      <w:adjustRightInd w:val="0"/>
      <w:spacing w:before="240" w:after="60"/>
      <w:ind w:left="1584" w:hanging="1584"/>
      <w:jc w:val="both"/>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E35B01"/>
    <w:rPr>
      <w:rFonts w:ascii="Arial" w:hAnsi="Arial"/>
      <w:sz w:val="24"/>
      <w:lang w:val="de-CH" w:eastAsia="de-DE"/>
    </w:rPr>
  </w:style>
  <w:style w:type="character" w:customStyle="1" w:styleId="Heading2Char">
    <w:name w:val="Heading 2 Char"/>
    <w:link w:val="Heading2"/>
    <w:semiHidden/>
    <w:rsid w:val="00E35B01"/>
    <w:rPr>
      <w:rFonts w:ascii="Arial" w:hAnsi="Arial" w:cs="Arial"/>
      <w:b/>
      <w:bCs/>
      <w:iCs/>
      <w:sz w:val="28"/>
      <w:szCs w:val="28"/>
      <w:lang w:val="en-GB" w:eastAsia="de-DE"/>
    </w:rPr>
  </w:style>
  <w:style w:type="paragraph" w:customStyle="1" w:styleId="DefaultParagraphFontCharChar">
    <w:name w:val="Default Paragraph Font Char Char"/>
    <w:aliases w:val="Default Paragraph Font Para Char Char Char Char"/>
    <w:basedOn w:val="Normal"/>
    <w:uiPriority w:val="99"/>
    <w:rsid w:val="001E4AF9"/>
    <w:pPr>
      <w:spacing w:after="160" w:line="240" w:lineRule="exact"/>
    </w:pPr>
    <w:rPr>
      <w:rFonts w:ascii="Arial" w:hAnsi="Arial" w:cs="Arial"/>
      <w:sz w:val="20"/>
      <w:lang w:val="en-US" w:eastAsia="en-US"/>
    </w:rPr>
  </w:style>
  <w:style w:type="paragraph" w:styleId="NormalIndent">
    <w:name w:val="Normal Indent"/>
    <w:basedOn w:val="Normal"/>
    <w:uiPriority w:val="99"/>
    <w:pPr>
      <w:ind w:left="397"/>
    </w:pPr>
  </w:style>
  <w:style w:type="character" w:customStyle="1" w:styleId="Heading3Char">
    <w:name w:val="Heading 3 Char"/>
    <w:link w:val="Heading3"/>
    <w:rsid w:val="00E35B01"/>
    <w:rPr>
      <w:b/>
      <w:sz w:val="24"/>
      <w:lang w:val="en-GB" w:eastAsia="de-DE"/>
    </w:rPr>
  </w:style>
  <w:style w:type="character" w:customStyle="1" w:styleId="Heading4Char">
    <w:name w:val="Heading 4 Char"/>
    <w:aliases w:val="Überschrift X Char"/>
    <w:link w:val="Heading4"/>
    <w:rsid w:val="00E35B01"/>
    <w:rPr>
      <w:rFonts w:ascii="Arial" w:hAnsi="Arial"/>
      <w:b/>
      <w:sz w:val="24"/>
      <w:lang w:val="de-CH" w:eastAsia="de-DE"/>
    </w:rPr>
  </w:style>
  <w:style w:type="character" w:customStyle="1" w:styleId="Heading5Char">
    <w:name w:val="Heading 5 Char"/>
    <w:link w:val="Heading5"/>
    <w:rsid w:val="00E35B01"/>
    <w:rPr>
      <w:rFonts w:ascii="Arial" w:hAnsi="Arial"/>
      <w:b/>
      <w:sz w:val="24"/>
      <w:lang w:val="de-CH" w:eastAsia="de-DE"/>
    </w:rPr>
  </w:style>
  <w:style w:type="paragraph" w:styleId="Footer">
    <w:name w:val="footer"/>
    <w:basedOn w:val="Normal"/>
    <w:link w:val="FooterChar"/>
    <w:uiPriority w:val="99"/>
    <w:pPr>
      <w:tabs>
        <w:tab w:val="center" w:pos="4819"/>
        <w:tab w:val="right" w:pos="9071"/>
      </w:tabs>
    </w:pPr>
  </w:style>
  <w:style w:type="character" w:customStyle="1" w:styleId="FooterChar">
    <w:name w:val="Footer Char"/>
    <w:link w:val="Footer"/>
    <w:uiPriority w:val="99"/>
    <w:rsid w:val="00E35B01"/>
    <w:rPr>
      <w:rFonts w:ascii="Univers (WN)" w:hAnsi="Univers (WN)"/>
      <w:sz w:val="22"/>
      <w:lang w:val="en-GB" w:eastAsia="de-DE"/>
    </w:rPr>
  </w:style>
  <w:style w:type="paragraph" w:styleId="Header">
    <w:name w:val="header"/>
    <w:basedOn w:val="Normal"/>
    <w:link w:val="HeaderChar"/>
    <w:uiPriority w:val="99"/>
    <w:pPr>
      <w:tabs>
        <w:tab w:val="center" w:pos="4252"/>
        <w:tab w:val="right" w:pos="8504"/>
      </w:tabs>
    </w:pPr>
  </w:style>
  <w:style w:type="character" w:customStyle="1" w:styleId="HeaderChar">
    <w:name w:val="Header Char"/>
    <w:link w:val="Header"/>
    <w:uiPriority w:val="99"/>
    <w:rsid w:val="00E35B01"/>
    <w:rPr>
      <w:rFonts w:ascii="Univers (WN)" w:hAnsi="Univers (WN)"/>
      <w:sz w:val="22"/>
      <w:lang w:val="en-GB" w:eastAsia="de-DE"/>
    </w:rPr>
  </w:style>
  <w:style w:type="paragraph" w:customStyle="1" w:styleId="1Einrckung">
    <w:name w:val="1. Einrückung"/>
    <w:basedOn w:val="Normal"/>
    <w:pPr>
      <w:tabs>
        <w:tab w:val="left" w:pos="483"/>
      </w:tabs>
      <w:ind w:left="483" w:hanging="483"/>
    </w:pPr>
  </w:style>
  <w:style w:type="paragraph" w:customStyle="1" w:styleId="2Einrckung">
    <w:name w:val="2. Einrückung"/>
    <w:basedOn w:val="1Einrckung"/>
    <w:pPr>
      <w:tabs>
        <w:tab w:val="left" w:pos="958"/>
      </w:tabs>
      <w:ind w:left="958"/>
    </w:pPr>
  </w:style>
  <w:style w:type="paragraph" w:customStyle="1" w:styleId="3Einrckung">
    <w:name w:val="3. Einrückung"/>
    <w:basedOn w:val="2Einrckung"/>
    <w:pPr>
      <w:tabs>
        <w:tab w:val="left" w:pos="1418"/>
      </w:tabs>
      <w:ind w:left="1418"/>
    </w:pPr>
  </w:style>
  <w:style w:type="paragraph" w:customStyle="1" w:styleId="DatEinrckung">
    <w:name w:val="Dat.Einrückung"/>
    <w:basedOn w:val="Normal"/>
    <w:pPr>
      <w:tabs>
        <w:tab w:val="left" w:pos="1474"/>
      </w:tabs>
      <w:ind w:left="1474" w:hanging="1474"/>
    </w:pPr>
  </w:style>
  <w:style w:type="paragraph" w:customStyle="1" w:styleId="Spiegel">
    <w:name w:val="Spiegel"/>
    <w:basedOn w:val="Normal"/>
    <w:pPr>
      <w:spacing w:line="240" w:lineRule="atLeast"/>
      <w:ind w:left="340" w:hanging="340"/>
    </w:pPr>
    <w:rPr>
      <w:sz w:val="24"/>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customStyle="1" w:styleId="Adresse">
    <w:name w:val="Adresse"/>
    <w:basedOn w:val="Normal"/>
    <w:pPr>
      <w:framePr w:hSpace="142" w:vSpace="142" w:wrap="auto" w:hAnchor="margin"/>
      <w:tabs>
        <w:tab w:val="left" w:pos="2268"/>
      </w:tabs>
    </w:pPr>
    <w:rPr>
      <w:rFonts w:ascii="Arial" w:hAnsi="Arial"/>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Default">
    <w:name w:val="Default"/>
  </w:style>
  <w:style w:type="paragraph" w:styleId="Title">
    <w:name w:val="Title"/>
    <w:basedOn w:val="Normal"/>
    <w:qFormat/>
    <w:pPr>
      <w:jc w:val="center"/>
    </w:pPr>
    <w:rPr>
      <w:rFonts w:ascii="Times New Roman" w:hAnsi="Times New Roman"/>
      <w:b/>
      <w:sz w:val="20"/>
      <w:lang w:val="de-CH"/>
    </w:rPr>
  </w:style>
  <w:style w:type="paragraph" w:customStyle="1" w:styleId="Logo">
    <w:name w:val="Logo"/>
    <w:uiPriority w:val="99"/>
    <w:rsid w:val="001E4AF9"/>
    <w:rPr>
      <w:rFonts w:ascii="Arial" w:hAnsi="Arial"/>
      <w:noProof/>
      <w:sz w:val="15"/>
      <w:lang w:val="de-CH" w:eastAsia="de-CH"/>
    </w:rPr>
  </w:style>
  <w:style w:type="paragraph" w:customStyle="1" w:styleId="KopfDept">
    <w:name w:val="KopfDept"/>
    <w:basedOn w:val="Header"/>
    <w:next w:val="Normal"/>
    <w:uiPriority w:val="99"/>
    <w:rsid w:val="001E4AF9"/>
    <w:pPr>
      <w:tabs>
        <w:tab w:val="clear" w:pos="4252"/>
        <w:tab w:val="clear" w:pos="8504"/>
      </w:tabs>
      <w:suppressAutoHyphens/>
      <w:spacing w:after="100" w:line="200" w:lineRule="exact"/>
      <w:contextualSpacing/>
    </w:pPr>
    <w:rPr>
      <w:rFonts w:ascii="Arial" w:hAnsi="Arial"/>
      <w:noProof/>
      <w:sz w:val="15"/>
      <w:lang w:val="de-CH" w:eastAsia="de-CH"/>
    </w:rPr>
  </w:style>
  <w:style w:type="paragraph" w:customStyle="1" w:styleId="Pfad">
    <w:name w:val="Pfad"/>
    <w:next w:val="Footer"/>
    <w:uiPriority w:val="99"/>
    <w:rsid w:val="00B43D8D"/>
    <w:pPr>
      <w:spacing w:line="160" w:lineRule="exact"/>
    </w:pPr>
    <w:rPr>
      <w:rFonts w:ascii="Arial" w:hAnsi="Arial"/>
      <w:noProof/>
      <w:sz w:val="12"/>
      <w:szCs w:val="12"/>
      <w:lang w:val="de-CH" w:eastAsia="de-CH"/>
    </w:rPr>
  </w:style>
  <w:style w:type="paragraph" w:customStyle="1" w:styleId="Seite">
    <w:name w:val="Seite"/>
    <w:basedOn w:val="Normal"/>
    <w:uiPriority w:val="99"/>
    <w:rsid w:val="00B43D8D"/>
    <w:pPr>
      <w:suppressAutoHyphens/>
      <w:spacing w:line="200" w:lineRule="exact"/>
      <w:jc w:val="right"/>
    </w:pPr>
    <w:rPr>
      <w:rFonts w:ascii="Arial" w:hAnsi="Arial"/>
      <w:sz w:val="14"/>
      <w:szCs w:val="14"/>
      <w:lang w:val="de-CH" w:eastAsia="de-CH"/>
    </w:rPr>
  </w:style>
  <w:style w:type="character" w:customStyle="1" w:styleId="Heading6Char">
    <w:name w:val="Heading 6 Char"/>
    <w:link w:val="Heading6"/>
    <w:semiHidden/>
    <w:rsid w:val="00E35B01"/>
    <w:rPr>
      <w:rFonts w:ascii="Calibri" w:hAnsi="Calibri"/>
      <w:b/>
      <w:bCs/>
      <w:sz w:val="22"/>
      <w:szCs w:val="22"/>
      <w:lang w:val="en-GB" w:eastAsia="de-DE"/>
    </w:rPr>
  </w:style>
  <w:style w:type="character" w:customStyle="1" w:styleId="Heading7Char">
    <w:name w:val="Heading 7 Char"/>
    <w:link w:val="Heading7"/>
    <w:uiPriority w:val="99"/>
    <w:semiHidden/>
    <w:rsid w:val="00E35B01"/>
    <w:rPr>
      <w:rFonts w:ascii="Calibri" w:hAnsi="Calibri"/>
      <w:sz w:val="24"/>
      <w:szCs w:val="24"/>
      <w:lang w:val="en-GB" w:eastAsia="de-DE"/>
    </w:rPr>
  </w:style>
  <w:style w:type="character" w:customStyle="1" w:styleId="Heading8Char">
    <w:name w:val="Heading 8 Char"/>
    <w:link w:val="Heading8"/>
    <w:uiPriority w:val="99"/>
    <w:semiHidden/>
    <w:rsid w:val="00E35B01"/>
    <w:rPr>
      <w:rFonts w:ascii="Calibri" w:hAnsi="Calibri"/>
      <w:i/>
      <w:iCs/>
      <w:sz w:val="24"/>
      <w:szCs w:val="24"/>
      <w:lang w:val="en-GB" w:eastAsia="de-DE"/>
    </w:rPr>
  </w:style>
  <w:style w:type="character" w:customStyle="1" w:styleId="Heading9Char">
    <w:name w:val="Heading 9 Char"/>
    <w:link w:val="Heading9"/>
    <w:uiPriority w:val="99"/>
    <w:semiHidden/>
    <w:rsid w:val="00E35B01"/>
    <w:rPr>
      <w:rFonts w:ascii="Cambria" w:hAnsi="Cambria"/>
      <w:sz w:val="22"/>
      <w:szCs w:val="22"/>
      <w:lang w:val="en-GB" w:eastAsia="de-DE"/>
    </w:rPr>
  </w:style>
  <w:style w:type="paragraph" w:styleId="TOC1">
    <w:name w:val="toc 1"/>
    <w:basedOn w:val="Normal"/>
    <w:next w:val="Normal"/>
    <w:autoRedefine/>
    <w:uiPriority w:val="39"/>
    <w:semiHidden/>
    <w:unhideWhenUsed/>
    <w:rsid w:val="00E35B01"/>
    <w:pPr>
      <w:overflowPunct w:val="0"/>
      <w:autoSpaceDE w:val="0"/>
      <w:autoSpaceDN w:val="0"/>
      <w:adjustRightInd w:val="0"/>
      <w:spacing w:before="120" w:after="120"/>
      <w:jc w:val="both"/>
    </w:pPr>
    <w:rPr>
      <w:rFonts w:ascii="Arial" w:hAnsi="Arial"/>
    </w:rPr>
  </w:style>
  <w:style w:type="paragraph" w:styleId="TOC2">
    <w:name w:val="toc 2"/>
    <w:basedOn w:val="Normal"/>
    <w:next w:val="Normal"/>
    <w:autoRedefine/>
    <w:uiPriority w:val="39"/>
    <w:semiHidden/>
    <w:unhideWhenUsed/>
    <w:rsid w:val="00E35B01"/>
    <w:pPr>
      <w:overflowPunct w:val="0"/>
      <w:autoSpaceDE w:val="0"/>
      <w:autoSpaceDN w:val="0"/>
      <w:adjustRightInd w:val="0"/>
      <w:spacing w:before="60" w:after="120"/>
      <w:ind w:left="238"/>
      <w:jc w:val="both"/>
    </w:pPr>
    <w:rPr>
      <w:rFonts w:ascii="Arial" w:hAnsi="Arial"/>
    </w:rPr>
  </w:style>
  <w:style w:type="paragraph" w:styleId="TOC3">
    <w:name w:val="toc 3"/>
    <w:basedOn w:val="Normal"/>
    <w:next w:val="Normal"/>
    <w:autoRedefine/>
    <w:uiPriority w:val="39"/>
    <w:semiHidden/>
    <w:unhideWhenUsed/>
    <w:rsid w:val="00E35B01"/>
    <w:pPr>
      <w:overflowPunct w:val="0"/>
      <w:autoSpaceDE w:val="0"/>
      <w:autoSpaceDN w:val="0"/>
      <w:adjustRightInd w:val="0"/>
      <w:spacing w:after="120"/>
      <w:ind w:left="480"/>
      <w:jc w:val="both"/>
    </w:pPr>
    <w:rPr>
      <w:rFonts w:ascii="Arial" w:hAnsi="Arial"/>
    </w:rPr>
  </w:style>
  <w:style w:type="character" w:customStyle="1" w:styleId="FootnoteTextChar">
    <w:name w:val="Footnote Text Char"/>
    <w:aliases w:val="ft Char,single space Char,footnote text Char,FOOTNOTES Char,fn Char,Footnote Text Char Char Char,Fußnote Char,Footnote Text Char1 Char Char Char,Footnote Text Char1 Char Char Char Char Char"/>
    <w:link w:val="FootnoteText"/>
    <w:semiHidden/>
    <w:locked/>
    <w:rsid w:val="00E35B01"/>
    <w:rPr>
      <w:rFonts w:cs="Angsana New"/>
      <w:lang w:eastAsia="en-US"/>
    </w:rPr>
  </w:style>
  <w:style w:type="paragraph" w:styleId="FootnoteText">
    <w:name w:val="footnote text"/>
    <w:aliases w:val="ft,single space,footnote text,FOOTNOTES,fn,Footnote Text Char Char,Fußnote,Footnote Text Char1 Char Char,Footnote Text Char1 Char Char Char Char,Footnote Text Char Char Char Char Char Char"/>
    <w:basedOn w:val="Normal"/>
    <w:link w:val="FootnoteTextChar"/>
    <w:semiHidden/>
    <w:unhideWhenUsed/>
    <w:rsid w:val="00E35B01"/>
    <w:rPr>
      <w:rFonts w:ascii="Times New Roman" w:hAnsi="Times New Roman" w:cs="Angsana New"/>
      <w:sz w:val="20"/>
      <w:lang w:val="en-US" w:eastAsia="en-US"/>
    </w:rPr>
  </w:style>
  <w:style w:type="character" w:customStyle="1" w:styleId="FootnoteTextChar1">
    <w:name w:val="Footnote Text Char1"/>
    <w:aliases w:val="ft Char1,single space Char1,footnote text Char1,FOOTNOTES Char1,fn Char1,Footnote Text Char Char Char1,Fußnote Char1,Footnote Text Char1 Char Char Char1,Footnote Text Char1 Char Char Char Char Char1"/>
    <w:semiHidden/>
    <w:rsid w:val="00E35B01"/>
    <w:rPr>
      <w:rFonts w:ascii="Univers (WN)" w:hAnsi="Univers (WN)"/>
      <w:lang w:val="en-GB" w:eastAsia="de-DE"/>
    </w:rPr>
  </w:style>
  <w:style w:type="character" w:customStyle="1" w:styleId="CommentTextChar">
    <w:name w:val="Comment Text Char"/>
    <w:link w:val="CommentText"/>
    <w:uiPriority w:val="99"/>
    <w:semiHidden/>
    <w:rsid w:val="00E35B01"/>
    <w:rPr>
      <w:rFonts w:ascii="Arial" w:hAnsi="Arial"/>
      <w:lang w:val="en-GB" w:eastAsia="de-DE"/>
    </w:rPr>
  </w:style>
  <w:style w:type="paragraph" w:styleId="CommentText">
    <w:name w:val="annotation text"/>
    <w:basedOn w:val="Normal"/>
    <w:link w:val="CommentTextChar"/>
    <w:uiPriority w:val="99"/>
    <w:semiHidden/>
    <w:unhideWhenUsed/>
    <w:rsid w:val="00E35B01"/>
    <w:pPr>
      <w:overflowPunct w:val="0"/>
      <w:autoSpaceDE w:val="0"/>
      <w:autoSpaceDN w:val="0"/>
      <w:adjustRightInd w:val="0"/>
      <w:spacing w:after="120"/>
      <w:jc w:val="both"/>
    </w:pPr>
    <w:rPr>
      <w:rFonts w:ascii="Arial" w:hAnsi="Arial"/>
      <w:sz w:val="20"/>
    </w:rPr>
  </w:style>
  <w:style w:type="character" w:customStyle="1" w:styleId="CaptionChar">
    <w:name w:val="Caption Char"/>
    <w:link w:val="Caption"/>
    <w:uiPriority w:val="99"/>
    <w:semiHidden/>
    <w:locked/>
    <w:rsid w:val="00E35B01"/>
    <w:rPr>
      <w:rFonts w:ascii="Arial" w:hAnsi="Arial" w:cs="Arial"/>
      <w:b/>
      <w:bCs/>
      <w:lang w:val="en-GB" w:eastAsia="en-US"/>
    </w:rPr>
  </w:style>
  <w:style w:type="paragraph" w:styleId="Caption">
    <w:name w:val="caption"/>
    <w:basedOn w:val="Normal"/>
    <w:next w:val="Normal"/>
    <w:link w:val="CaptionChar"/>
    <w:uiPriority w:val="99"/>
    <w:semiHidden/>
    <w:unhideWhenUsed/>
    <w:qFormat/>
    <w:rsid w:val="00E35B01"/>
    <w:pPr>
      <w:jc w:val="both"/>
    </w:pPr>
    <w:rPr>
      <w:rFonts w:ascii="Arial" w:hAnsi="Arial" w:cs="Arial"/>
      <w:b/>
      <w:bCs/>
      <w:sz w:val="20"/>
      <w:lang w:eastAsia="en-US"/>
    </w:rPr>
  </w:style>
  <w:style w:type="character" w:customStyle="1" w:styleId="EndnoteTextChar">
    <w:name w:val="Endnote Text Char"/>
    <w:link w:val="EndnoteText"/>
    <w:uiPriority w:val="99"/>
    <w:semiHidden/>
    <w:rsid w:val="00E35B01"/>
    <w:rPr>
      <w:rFonts w:ascii="Arial" w:hAnsi="Arial"/>
      <w:lang w:val="en-GB" w:eastAsia="de-DE"/>
    </w:rPr>
  </w:style>
  <w:style w:type="paragraph" w:styleId="EndnoteText">
    <w:name w:val="endnote text"/>
    <w:basedOn w:val="Normal"/>
    <w:link w:val="EndnoteTextChar"/>
    <w:uiPriority w:val="99"/>
    <w:semiHidden/>
    <w:unhideWhenUsed/>
    <w:rsid w:val="00E35B01"/>
    <w:pPr>
      <w:overflowPunct w:val="0"/>
      <w:autoSpaceDE w:val="0"/>
      <w:autoSpaceDN w:val="0"/>
      <w:adjustRightInd w:val="0"/>
      <w:spacing w:after="120"/>
      <w:jc w:val="both"/>
    </w:pPr>
    <w:rPr>
      <w:rFonts w:ascii="Arial" w:hAnsi="Arial"/>
      <w:sz w:val="20"/>
    </w:rPr>
  </w:style>
  <w:style w:type="character" w:customStyle="1" w:styleId="BodyTextChar">
    <w:name w:val="Body Text Char"/>
    <w:link w:val="BodyText"/>
    <w:uiPriority w:val="1"/>
    <w:semiHidden/>
    <w:rsid w:val="00E35B01"/>
    <w:rPr>
      <w:rFonts w:ascii="Arial" w:hAnsi="Arial" w:cs="Angsana New"/>
      <w:sz w:val="22"/>
      <w:szCs w:val="24"/>
      <w:lang w:eastAsia="en-US"/>
    </w:rPr>
  </w:style>
  <w:style w:type="paragraph" w:styleId="BodyText">
    <w:name w:val="Body Text"/>
    <w:basedOn w:val="Normal"/>
    <w:link w:val="BodyTextChar"/>
    <w:uiPriority w:val="1"/>
    <w:semiHidden/>
    <w:unhideWhenUsed/>
    <w:qFormat/>
    <w:rsid w:val="00E35B01"/>
    <w:pPr>
      <w:spacing w:after="120"/>
    </w:pPr>
    <w:rPr>
      <w:rFonts w:ascii="Arial" w:hAnsi="Arial" w:cs="Angsana New"/>
      <w:szCs w:val="24"/>
      <w:lang w:val="en-US" w:eastAsia="en-US"/>
    </w:rPr>
  </w:style>
  <w:style w:type="character" w:customStyle="1" w:styleId="BodyTextIndentChar">
    <w:name w:val="Body Text Indent Char"/>
    <w:link w:val="BodyTextIndent"/>
    <w:uiPriority w:val="99"/>
    <w:semiHidden/>
    <w:rsid w:val="00E35B01"/>
    <w:rPr>
      <w:rFonts w:ascii="Arial" w:hAnsi="Arial" w:cs="Arial"/>
      <w:sz w:val="22"/>
      <w:szCs w:val="24"/>
      <w:lang w:eastAsia="fr-FR"/>
    </w:rPr>
  </w:style>
  <w:style w:type="paragraph" w:styleId="BodyTextIndent">
    <w:name w:val="Body Text Indent"/>
    <w:basedOn w:val="Normal"/>
    <w:link w:val="BodyTextIndentChar"/>
    <w:uiPriority w:val="99"/>
    <w:semiHidden/>
    <w:unhideWhenUsed/>
    <w:rsid w:val="00E35B01"/>
    <w:pPr>
      <w:ind w:left="2160" w:hanging="2160"/>
    </w:pPr>
    <w:rPr>
      <w:rFonts w:ascii="Arial" w:hAnsi="Arial" w:cs="Arial"/>
      <w:szCs w:val="24"/>
      <w:lang w:val="en-US" w:eastAsia="fr-FR"/>
    </w:rPr>
  </w:style>
  <w:style w:type="paragraph" w:styleId="Subtitle">
    <w:name w:val="Subtitle"/>
    <w:basedOn w:val="Normal"/>
    <w:link w:val="SubtitleChar"/>
    <w:uiPriority w:val="99"/>
    <w:qFormat/>
    <w:rsid w:val="00E35B01"/>
    <w:pPr>
      <w:jc w:val="center"/>
    </w:pPr>
    <w:rPr>
      <w:rFonts w:ascii="Cambria" w:eastAsia="PMingLiU" w:hAnsi="Cambria"/>
      <w:sz w:val="24"/>
      <w:szCs w:val="24"/>
      <w:lang w:val="en-US" w:eastAsia="zh-TW"/>
    </w:rPr>
  </w:style>
  <w:style w:type="character" w:customStyle="1" w:styleId="SubtitleChar">
    <w:name w:val="Subtitle Char"/>
    <w:link w:val="Subtitle"/>
    <w:uiPriority w:val="99"/>
    <w:rsid w:val="00E35B01"/>
    <w:rPr>
      <w:rFonts w:ascii="Cambria" w:eastAsia="PMingLiU" w:hAnsi="Cambria"/>
      <w:sz w:val="24"/>
      <w:szCs w:val="24"/>
      <w:lang w:eastAsia="zh-TW"/>
    </w:rPr>
  </w:style>
  <w:style w:type="character" w:customStyle="1" w:styleId="BodyText2Char">
    <w:name w:val="Body Text 2 Char"/>
    <w:link w:val="BodyText2"/>
    <w:uiPriority w:val="99"/>
    <w:semiHidden/>
    <w:rsid w:val="00E35B01"/>
    <w:rPr>
      <w:rFonts w:ascii="Arial" w:hAnsi="Arial"/>
      <w:sz w:val="16"/>
      <w:lang w:val="de-CH" w:eastAsia="en-US"/>
    </w:rPr>
  </w:style>
  <w:style w:type="paragraph" w:styleId="BodyText2">
    <w:name w:val="Body Text 2"/>
    <w:basedOn w:val="Normal"/>
    <w:link w:val="BodyText2Char"/>
    <w:uiPriority w:val="99"/>
    <w:semiHidden/>
    <w:unhideWhenUsed/>
    <w:rsid w:val="00E35B01"/>
    <w:pPr>
      <w:spacing w:line="240" w:lineRule="atLeast"/>
    </w:pPr>
    <w:rPr>
      <w:rFonts w:ascii="Arial" w:hAnsi="Arial"/>
      <w:sz w:val="16"/>
      <w:lang w:val="de-CH" w:eastAsia="en-US"/>
    </w:rPr>
  </w:style>
  <w:style w:type="character" w:customStyle="1" w:styleId="BodyText3Char">
    <w:name w:val="Body Text 3 Char"/>
    <w:link w:val="BodyText3"/>
    <w:uiPriority w:val="99"/>
    <w:semiHidden/>
    <w:rsid w:val="00E35B01"/>
    <w:rPr>
      <w:rFonts w:ascii="Arial" w:hAnsi="Arial" w:cs="Angsana New"/>
      <w:sz w:val="16"/>
      <w:szCs w:val="16"/>
      <w:lang w:eastAsia="en-US"/>
    </w:rPr>
  </w:style>
  <w:style w:type="paragraph" w:styleId="BodyText3">
    <w:name w:val="Body Text 3"/>
    <w:basedOn w:val="Normal"/>
    <w:link w:val="BodyText3Char"/>
    <w:uiPriority w:val="99"/>
    <w:semiHidden/>
    <w:unhideWhenUsed/>
    <w:rsid w:val="00E35B01"/>
    <w:pPr>
      <w:spacing w:after="120"/>
    </w:pPr>
    <w:rPr>
      <w:rFonts w:ascii="Arial" w:hAnsi="Arial" w:cs="Angsana New"/>
      <w:sz w:val="16"/>
      <w:szCs w:val="16"/>
      <w:lang w:val="en-US" w:eastAsia="en-US"/>
    </w:rPr>
  </w:style>
  <w:style w:type="paragraph" w:styleId="PlainText">
    <w:name w:val="Plain Text"/>
    <w:basedOn w:val="Normal"/>
    <w:link w:val="PlainTextChar"/>
    <w:uiPriority w:val="99"/>
    <w:semiHidden/>
    <w:unhideWhenUsed/>
    <w:rsid w:val="00E35B01"/>
    <w:pPr>
      <w:overflowPunct w:val="0"/>
      <w:autoSpaceDE w:val="0"/>
      <w:autoSpaceDN w:val="0"/>
      <w:adjustRightInd w:val="0"/>
      <w:spacing w:after="120"/>
      <w:jc w:val="both"/>
    </w:pPr>
    <w:rPr>
      <w:rFonts w:ascii="Courier New" w:hAnsi="Courier New" w:cs="Courier New"/>
      <w:sz w:val="20"/>
    </w:rPr>
  </w:style>
  <w:style w:type="character" w:customStyle="1" w:styleId="PlainTextChar">
    <w:name w:val="Plain Text Char"/>
    <w:link w:val="PlainText"/>
    <w:uiPriority w:val="99"/>
    <w:semiHidden/>
    <w:rsid w:val="00E35B01"/>
    <w:rPr>
      <w:rFonts w:ascii="Courier New" w:hAnsi="Courier New" w:cs="Courier New"/>
      <w:lang w:val="en-GB" w:eastAsia="de-DE"/>
    </w:rPr>
  </w:style>
  <w:style w:type="character" w:customStyle="1" w:styleId="CommentSubjectChar">
    <w:name w:val="Comment Subject Char"/>
    <w:link w:val="CommentSubject"/>
    <w:uiPriority w:val="99"/>
    <w:semiHidden/>
    <w:rsid w:val="00E35B01"/>
    <w:rPr>
      <w:rFonts w:ascii="Arial" w:hAnsi="Arial"/>
      <w:b/>
      <w:bCs/>
      <w:lang w:val="en-GB" w:eastAsia="de-DE"/>
    </w:rPr>
  </w:style>
  <w:style w:type="paragraph" w:styleId="CommentSubject">
    <w:name w:val="annotation subject"/>
    <w:basedOn w:val="CommentText"/>
    <w:next w:val="CommentText"/>
    <w:link w:val="CommentSubjectChar"/>
    <w:uiPriority w:val="99"/>
    <w:semiHidden/>
    <w:unhideWhenUsed/>
    <w:rsid w:val="00E35B01"/>
    <w:rPr>
      <w:b/>
      <w:bCs/>
    </w:rPr>
  </w:style>
  <w:style w:type="character" w:customStyle="1" w:styleId="BalloonTextChar">
    <w:name w:val="Balloon Text Char"/>
    <w:link w:val="BalloonText"/>
    <w:uiPriority w:val="99"/>
    <w:semiHidden/>
    <w:rsid w:val="00E35B01"/>
    <w:rPr>
      <w:rFonts w:ascii="Tahoma" w:hAnsi="Tahoma" w:cs="Tahoma"/>
      <w:sz w:val="16"/>
      <w:szCs w:val="16"/>
      <w:lang w:val="en-GB" w:eastAsia="de-DE"/>
    </w:rPr>
  </w:style>
  <w:style w:type="paragraph" w:styleId="BalloonText">
    <w:name w:val="Balloon Text"/>
    <w:basedOn w:val="Normal"/>
    <w:link w:val="BalloonTextChar"/>
    <w:uiPriority w:val="99"/>
    <w:semiHidden/>
    <w:unhideWhenUsed/>
    <w:rsid w:val="00E35B01"/>
    <w:pPr>
      <w:overflowPunct w:val="0"/>
      <w:autoSpaceDE w:val="0"/>
      <w:autoSpaceDN w:val="0"/>
      <w:adjustRightInd w:val="0"/>
      <w:jc w:val="both"/>
    </w:pPr>
    <w:rPr>
      <w:rFonts w:ascii="Tahoma" w:hAnsi="Tahoma" w:cs="Tahoma"/>
      <w:sz w:val="16"/>
      <w:szCs w:val="16"/>
    </w:rPr>
  </w:style>
  <w:style w:type="character" w:customStyle="1" w:styleId="NoSpacingChar">
    <w:name w:val="No Spacing Char"/>
    <w:link w:val="NoSpacing"/>
    <w:uiPriority w:val="1"/>
    <w:locked/>
    <w:rsid w:val="00E35B01"/>
    <w:rPr>
      <w:rFonts w:ascii="Calibri" w:eastAsia="SimSun" w:hAnsi="Calibri"/>
      <w:sz w:val="22"/>
      <w:szCs w:val="22"/>
      <w:lang w:eastAsia="en-US"/>
    </w:rPr>
  </w:style>
  <w:style w:type="paragraph" w:styleId="NoSpacing">
    <w:name w:val="No Spacing"/>
    <w:link w:val="NoSpacingChar"/>
    <w:uiPriority w:val="1"/>
    <w:qFormat/>
    <w:rsid w:val="00E35B01"/>
    <w:rPr>
      <w:rFonts w:ascii="Calibri" w:eastAsia="SimSun" w:hAnsi="Calibri"/>
      <w:sz w:val="22"/>
      <w:szCs w:val="22"/>
      <w:lang w:eastAsia="en-US"/>
    </w:rPr>
  </w:style>
  <w:style w:type="paragraph" w:styleId="ListParagraph">
    <w:name w:val="List Paragraph"/>
    <w:basedOn w:val="Normal"/>
    <w:uiPriority w:val="34"/>
    <w:qFormat/>
    <w:rsid w:val="00E35B01"/>
    <w:pPr>
      <w:ind w:left="720"/>
      <w:contextualSpacing/>
    </w:pPr>
    <w:rPr>
      <w:rFonts w:ascii="Arial" w:eastAsia="SimSun" w:hAnsi="Arial"/>
      <w:sz w:val="20"/>
      <w:szCs w:val="24"/>
      <w:lang w:val="fr-CH" w:eastAsia="en-US"/>
    </w:rPr>
  </w:style>
  <w:style w:type="paragraph" w:styleId="TOCHeading">
    <w:name w:val="TOC Heading"/>
    <w:basedOn w:val="Heading1"/>
    <w:next w:val="Normal"/>
    <w:uiPriority w:val="39"/>
    <w:semiHidden/>
    <w:unhideWhenUsed/>
    <w:qFormat/>
    <w:rsid w:val="00E35B01"/>
    <w:pPr>
      <w:keepLines/>
      <w:overflowPunct w:val="0"/>
      <w:autoSpaceDE w:val="0"/>
      <w:autoSpaceDN w:val="0"/>
      <w:adjustRightInd w:val="0"/>
      <w:spacing w:before="480" w:line="276" w:lineRule="auto"/>
      <w:jc w:val="both"/>
      <w:outlineLvl w:val="9"/>
    </w:pPr>
    <w:rPr>
      <w:rFonts w:ascii="Cambria" w:eastAsia="SimSun" w:hAnsi="Cambria"/>
      <w:b/>
      <w:bCs/>
      <w:color w:val="365F91"/>
      <w:sz w:val="28"/>
      <w:szCs w:val="28"/>
      <w:lang w:val="en-GB"/>
    </w:rPr>
  </w:style>
  <w:style w:type="character" w:customStyle="1" w:styleId="Title1Char">
    <w:name w:val="Title 1 Char"/>
    <w:link w:val="Title1"/>
    <w:locked/>
    <w:rsid w:val="00E35B01"/>
    <w:rPr>
      <w:rFonts w:ascii="Arial" w:hAnsi="Arial" w:cs="Arial"/>
      <w:b/>
      <w:sz w:val="32"/>
      <w:lang w:val="en-GB" w:eastAsia="de-DE"/>
    </w:rPr>
  </w:style>
  <w:style w:type="paragraph" w:customStyle="1" w:styleId="Title1">
    <w:name w:val="Title 1"/>
    <w:basedOn w:val="Normal"/>
    <w:link w:val="Title1Char"/>
    <w:rsid w:val="00E35B01"/>
    <w:pPr>
      <w:overflowPunct w:val="0"/>
      <w:autoSpaceDE w:val="0"/>
      <w:autoSpaceDN w:val="0"/>
      <w:adjustRightInd w:val="0"/>
      <w:spacing w:before="120" w:after="120"/>
      <w:jc w:val="both"/>
    </w:pPr>
    <w:rPr>
      <w:rFonts w:ascii="Arial" w:hAnsi="Arial" w:cs="Arial"/>
      <w:b/>
      <w:sz w:val="32"/>
    </w:rPr>
  </w:style>
  <w:style w:type="paragraph" w:customStyle="1" w:styleId="Title2">
    <w:name w:val="Title 2"/>
    <w:basedOn w:val="Normal"/>
    <w:uiPriority w:val="99"/>
    <w:rsid w:val="00E35B01"/>
    <w:pPr>
      <w:overflowPunct w:val="0"/>
      <w:autoSpaceDE w:val="0"/>
      <w:autoSpaceDN w:val="0"/>
      <w:adjustRightInd w:val="0"/>
      <w:spacing w:before="120" w:after="120"/>
      <w:jc w:val="both"/>
    </w:pPr>
    <w:rPr>
      <w:rFonts w:ascii="Arial" w:hAnsi="Arial"/>
      <w:b/>
      <w:sz w:val="28"/>
    </w:rPr>
  </w:style>
  <w:style w:type="paragraph" w:customStyle="1" w:styleId="Title3">
    <w:name w:val="Title 3"/>
    <w:basedOn w:val="Normal"/>
    <w:uiPriority w:val="99"/>
    <w:rsid w:val="00E35B01"/>
    <w:pPr>
      <w:overflowPunct w:val="0"/>
      <w:autoSpaceDE w:val="0"/>
      <w:autoSpaceDN w:val="0"/>
      <w:adjustRightInd w:val="0"/>
      <w:spacing w:before="120" w:after="120"/>
      <w:jc w:val="both"/>
    </w:pPr>
    <w:rPr>
      <w:rFonts w:ascii="Arial" w:hAnsi="Arial"/>
      <w:b/>
    </w:rPr>
  </w:style>
  <w:style w:type="paragraph" w:customStyle="1" w:styleId="Title4">
    <w:name w:val="Title 4"/>
    <w:basedOn w:val="Normal"/>
    <w:uiPriority w:val="99"/>
    <w:rsid w:val="00E35B01"/>
    <w:pPr>
      <w:overflowPunct w:val="0"/>
      <w:autoSpaceDE w:val="0"/>
      <w:autoSpaceDN w:val="0"/>
      <w:adjustRightInd w:val="0"/>
      <w:spacing w:before="120" w:after="120"/>
      <w:jc w:val="both"/>
    </w:pPr>
    <w:rPr>
      <w:rFonts w:ascii="Arial" w:hAnsi="Arial"/>
      <w:b/>
    </w:rPr>
  </w:style>
  <w:style w:type="paragraph" w:customStyle="1" w:styleId="Normal-klein">
    <w:name w:val="Normal-klein"/>
    <w:basedOn w:val="Normal"/>
    <w:uiPriority w:val="99"/>
    <w:rsid w:val="00E35B01"/>
    <w:pPr>
      <w:overflowPunct w:val="0"/>
      <w:autoSpaceDE w:val="0"/>
      <w:autoSpaceDN w:val="0"/>
      <w:adjustRightInd w:val="0"/>
      <w:spacing w:after="120"/>
      <w:jc w:val="both"/>
    </w:pPr>
    <w:rPr>
      <w:rFonts w:ascii="Arial" w:hAnsi="Arial"/>
      <w:sz w:val="18"/>
    </w:rPr>
  </w:style>
  <w:style w:type="paragraph" w:customStyle="1" w:styleId="Platzhalter">
    <w:name w:val="Platzhalter"/>
    <w:basedOn w:val="Normal"/>
    <w:uiPriority w:val="99"/>
    <w:rsid w:val="00E35B01"/>
    <w:pPr>
      <w:overflowPunct w:val="0"/>
      <w:autoSpaceDE w:val="0"/>
      <w:autoSpaceDN w:val="0"/>
      <w:adjustRightInd w:val="0"/>
      <w:spacing w:after="120"/>
      <w:jc w:val="both"/>
    </w:pPr>
    <w:rPr>
      <w:rFonts w:ascii="Arial" w:hAnsi="Arial"/>
      <w:sz w:val="2"/>
      <w:szCs w:val="2"/>
    </w:rPr>
  </w:style>
  <w:style w:type="paragraph" w:customStyle="1" w:styleId="9FussAbsender">
    <w:name w:val="9 Fuss Absender"/>
    <w:uiPriority w:val="99"/>
    <w:qFormat/>
    <w:rsid w:val="00E35B01"/>
    <w:pPr>
      <w:spacing w:line="200" w:lineRule="exact"/>
    </w:pPr>
    <w:rPr>
      <w:rFonts w:ascii="Arial" w:hAnsi="Arial"/>
      <w:noProof/>
      <w:sz w:val="15"/>
      <w:szCs w:val="15"/>
      <w:lang w:val="de-CH" w:eastAsia="de-CH"/>
    </w:rPr>
  </w:style>
  <w:style w:type="paragraph" w:customStyle="1" w:styleId="0KopfDirektion">
    <w:name w:val="0 KopfDirektion"/>
    <w:basedOn w:val="Header"/>
    <w:next w:val="Header"/>
    <w:uiPriority w:val="99"/>
    <w:rsid w:val="00E35B01"/>
    <w:pPr>
      <w:tabs>
        <w:tab w:val="clear" w:pos="4252"/>
        <w:tab w:val="clear" w:pos="8504"/>
        <w:tab w:val="center" w:pos="4536"/>
        <w:tab w:val="right" w:pos="9072"/>
      </w:tabs>
      <w:overflowPunct w:val="0"/>
      <w:autoSpaceDE w:val="0"/>
      <w:autoSpaceDN w:val="0"/>
      <w:adjustRightInd w:val="0"/>
      <w:spacing w:after="120"/>
      <w:jc w:val="both"/>
    </w:pPr>
    <w:rPr>
      <w:rFonts w:ascii="Arial" w:hAnsi="Arial"/>
      <w:sz w:val="18"/>
    </w:rPr>
  </w:style>
  <w:style w:type="paragraph" w:customStyle="1" w:styleId="0KopfAbteilung">
    <w:name w:val="0 KopfAbteilung"/>
    <w:basedOn w:val="Normal"/>
    <w:uiPriority w:val="99"/>
    <w:qFormat/>
    <w:rsid w:val="00E35B01"/>
    <w:pPr>
      <w:overflowPunct w:val="0"/>
      <w:autoSpaceDE w:val="0"/>
      <w:autoSpaceDN w:val="0"/>
      <w:adjustRightInd w:val="0"/>
      <w:spacing w:after="120" w:line="200" w:lineRule="exact"/>
      <w:jc w:val="both"/>
    </w:pPr>
    <w:rPr>
      <w:rFonts w:ascii="Arial" w:hAnsi="Arial"/>
      <w:sz w:val="15"/>
      <w:szCs w:val="15"/>
    </w:rPr>
  </w:style>
  <w:style w:type="paragraph" w:customStyle="1" w:styleId="0KopfDepartement">
    <w:name w:val="0 KopfDepartement"/>
    <w:basedOn w:val="Header"/>
    <w:next w:val="Normal"/>
    <w:uiPriority w:val="99"/>
    <w:rsid w:val="00E35B01"/>
    <w:pPr>
      <w:tabs>
        <w:tab w:val="clear" w:pos="4252"/>
        <w:tab w:val="clear" w:pos="8504"/>
        <w:tab w:val="center" w:pos="4536"/>
        <w:tab w:val="right" w:pos="9072"/>
      </w:tabs>
      <w:overflowPunct w:val="0"/>
      <w:autoSpaceDE w:val="0"/>
      <w:autoSpaceDN w:val="0"/>
      <w:adjustRightInd w:val="0"/>
      <w:spacing w:after="120"/>
      <w:jc w:val="both"/>
    </w:pPr>
    <w:rPr>
      <w:rFonts w:ascii="Arial" w:hAnsi="Arial"/>
      <w:sz w:val="18"/>
    </w:rPr>
  </w:style>
  <w:style w:type="paragraph" w:customStyle="1" w:styleId="1Inhalten">
    <w:name w:val="1 Inhalt en"/>
    <w:basedOn w:val="Normal"/>
    <w:uiPriority w:val="99"/>
    <w:qFormat/>
    <w:rsid w:val="00E35B01"/>
    <w:pPr>
      <w:overflowPunct w:val="0"/>
      <w:autoSpaceDE w:val="0"/>
      <w:autoSpaceDN w:val="0"/>
      <w:adjustRightInd w:val="0"/>
      <w:spacing w:after="120"/>
      <w:jc w:val="both"/>
    </w:pPr>
    <w:rPr>
      <w:rFonts w:ascii="Arial" w:hAnsi="Arial"/>
    </w:rPr>
  </w:style>
  <w:style w:type="paragraph" w:customStyle="1" w:styleId="Subjecten">
    <w:name w:val="Subject en"/>
    <w:basedOn w:val="Normal"/>
    <w:uiPriority w:val="99"/>
    <w:qFormat/>
    <w:rsid w:val="00E35B01"/>
    <w:pPr>
      <w:overflowPunct w:val="0"/>
      <w:autoSpaceDE w:val="0"/>
      <w:autoSpaceDN w:val="0"/>
      <w:adjustRightInd w:val="0"/>
      <w:spacing w:after="120"/>
      <w:jc w:val="both"/>
    </w:pPr>
    <w:rPr>
      <w:rFonts w:ascii="Arial" w:hAnsi="Arial"/>
      <w:b/>
    </w:rPr>
  </w:style>
  <w:style w:type="paragraph" w:customStyle="1" w:styleId="leitmotiv">
    <w:name w:val="leitmotiv"/>
    <w:basedOn w:val="PlainText"/>
    <w:uiPriority w:val="99"/>
    <w:rsid w:val="00E35B01"/>
    <w:pPr>
      <w:spacing w:before="120"/>
    </w:pPr>
    <w:rPr>
      <w:rFonts w:ascii="Arial Narrow" w:hAnsi="Arial Narrow"/>
      <w:b/>
      <w:bCs/>
      <w:iCs/>
      <w:sz w:val="22"/>
    </w:rPr>
  </w:style>
  <w:style w:type="paragraph" w:customStyle="1" w:styleId="Einzug2">
    <w:name w:val="Einzug 2"/>
    <w:basedOn w:val="Normal"/>
    <w:uiPriority w:val="99"/>
    <w:rsid w:val="00E35B01"/>
    <w:pPr>
      <w:numPr>
        <w:numId w:val="5"/>
      </w:numPr>
      <w:tabs>
        <w:tab w:val="clear" w:pos="927"/>
        <w:tab w:val="left" w:pos="1134"/>
      </w:tabs>
      <w:overflowPunct w:val="0"/>
      <w:autoSpaceDE w:val="0"/>
      <w:autoSpaceDN w:val="0"/>
      <w:adjustRightInd w:val="0"/>
      <w:spacing w:after="60"/>
      <w:ind w:left="1135" w:hanging="284"/>
      <w:jc w:val="both"/>
    </w:pPr>
    <w:rPr>
      <w:rFonts w:ascii="Arial" w:hAnsi="Arial"/>
    </w:rPr>
  </w:style>
  <w:style w:type="paragraph" w:customStyle="1" w:styleId="Formatvorlage1">
    <w:name w:val="Formatvorlage1"/>
    <w:basedOn w:val="Normal"/>
    <w:uiPriority w:val="99"/>
    <w:rsid w:val="00E35B01"/>
    <w:pPr>
      <w:numPr>
        <w:numId w:val="6"/>
      </w:numPr>
      <w:overflowPunct w:val="0"/>
      <w:autoSpaceDE w:val="0"/>
      <w:autoSpaceDN w:val="0"/>
      <w:adjustRightInd w:val="0"/>
      <w:spacing w:before="240" w:after="120"/>
      <w:jc w:val="both"/>
    </w:pPr>
    <w:rPr>
      <w:rFonts w:ascii="Arial" w:hAnsi="Arial"/>
    </w:rPr>
  </w:style>
  <w:style w:type="paragraph" w:customStyle="1" w:styleId="text">
    <w:name w:val="text"/>
    <w:basedOn w:val="Normal"/>
    <w:uiPriority w:val="99"/>
    <w:rsid w:val="00E35B01"/>
    <w:pPr>
      <w:spacing w:before="60" w:after="120"/>
      <w:jc w:val="both"/>
    </w:pPr>
    <w:rPr>
      <w:rFonts w:ascii="Arial" w:hAnsi="Arial"/>
      <w:szCs w:val="22"/>
      <w:lang w:val="en-US"/>
    </w:rPr>
  </w:style>
  <w:style w:type="paragraph" w:customStyle="1" w:styleId="Boxtitel">
    <w:name w:val="Box titel"/>
    <w:uiPriority w:val="99"/>
    <w:rsid w:val="00E35B01"/>
    <w:pPr>
      <w:snapToGrid w:val="0"/>
      <w:spacing w:before="60" w:after="60"/>
    </w:pPr>
    <w:rPr>
      <w:rFonts w:ascii="Arial" w:hAnsi="Arial"/>
      <w:b/>
      <w:i/>
      <w:lang w:val="en-GB" w:eastAsia="de-DE"/>
    </w:rPr>
  </w:style>
  <w:style w:type="paragraph" w:customStyle="1" w:styleId="boxbullet">
    <w:name w:val="box bullet"/>
    <w:basedOn w:val="Normal"/>
    <w:uiPriority w:val="99"/>
    <w:rsid w:val="00E35B01"/>
    <w:pPr>
      <w:numPr>
        <w:numId w:val="7"/>
      </w:numPr>
      <w:overflowPunct w:val="0"/>
      <w:autoSpaceDE w:val="0"/>
      <w:autoSpaceDN w:val="0"/>
      <w:adjustRightInd w:val="0"/>
      <w:spacing w:after="120"/>
      <w:jc w:val="both"/>
    </w:pPr>
    <w:rPr>
      <w:rFonts w:ascii="Arial" w:hAnsi="Arial"/>
      <w:sz w:val="20"/>
    </w:rPr>
  </w:style>
  <w:style w:type="paragraph" w:customStyle="1" w:styleId="FormatvorlageboxbulletObenEinfacheeinfarbigeLinieAutomatisch">
    <w:name w:val="Formatvorlage box bullet + Oben: (Einfache einfarbige Linie Automatisch  ..."/>
    <w:basedOn w:val="boxbullet"/>
    <w:uiPriority w:val="99"/>
    <w:rsid w:val="00E35B01"/>
    <w:pPr>
      <w:numPr>
        <w:numId w:val="0"/>
      </w:numPr>
      <w:pBdr>
        <w:top w:val="single" w:sz="4" w:space="5" w:color="auto"/>
        <w:bottom w:val="single" w:sz="4" w:space="5" w:color="auto"/>
      </w:pBdr>
      <w:shd w:val="clear" w:color="auto" w:fill="E0E0E0"/>
      <w:spacing w:line="240" w:lineRule="atLeast"/>
    </w:pPr>
  </w:style>
  <w:style w:type="paragraph" w:customStyle="1" w:styleId="Einzug1">
    <w:name w:val="Einzug 1"/>
    <w:uiPriority w:val="99"/>
    <w:rsid w:val="00E35B01"/>
    <w:pPr>
      <w:numPr>
        <w:numId w:val="8"/>
      </w:numPr>
      <w:spacing w:after="60" w:line="280" w:lineRule="atLeast"/>
      <w:jc w:val="both"/>
    </w:pPr>
    <w:rPr>
      <w:rFonts w:ascii="Arial" w:hAnsi="Arial"/>
      <w:sz w:val="22"/>
      <w:lang w:val="de-CH" w:eastAsia="de-DE"/>
    </w:rPr>
  </w:style>
  <w:style w:type="paragraph" w:customStyle="1" w:styleId="Aufzhlunga">
    <w:name w:val="Aufzählung a"/>
    <w:uiPriority w:val="99"/>
    <w:rsid w:val="00E35B01"/>
    <w:pPr>
      <w:numPr>
        <w:numId w:val="9"/>
      </w:numPr>
    </w:pPr>
    <w:rPr>
      <w:rFonts w:ascii="Arial" w:hAnsi="Arial" w:cs="Arial"/>
      <w:sz w:val="22"/>
      <w:lang w:val="en-GB" w:eastAsia="de-DE"/>
    </w:rPr>
  </w:style>
  <w:style w:type="paragraph" w:customStyle="1" w:styleId="Formatvorlage3">
    <w:name w:val="Formatvorlage3"/>
    <w:basedOn w:val="TOC3"/>
    <w:uiPriority w:val="99"/>
    <w:rsid w:val="00E35B01"/>
    <w:pPr>
      <w:tabs>
        <w:tab w:val="left" w:pos="1701"/>
        <w:tab w:val="right" w:leader="dot" w:pos="9062"/>
      </w:tabs>
      <w:ind w:left="1134"/>
    </w:pPr>
    <w:rPr>
      <w:rFonts w:eastAsia="SimSun"/>
      <w:noProof/>
      <w:sz w:val="20"/>
      <w:lang w:eastAsia="zh-CN"/>
    </w:rPr>
  </w:style>
  <w:style w:type="paragraph" w:customStyle="1" w:styleId="Formatvorlage4">
    <w:name w:val="Formatvorlage4"/>
    <w:basedOn w:val="TOC2"/>
    <w:uiPriority w:val="99"/>
    <w:rsid w:val="00E35B01"/>
    <w:pPr>
      <w:tabs>
        <w:tab w:val="right" w:leader="dot" w:pos="9062"/>
      </w:tabs>
      <w:spacing w:before="240" w:after="40"/>
      <w:ind w:left="567"/>
    </w:pPr>
    <w:rPr>
      <w:rFonts w:eastAsia="SimSun"/>
      <w:b/>
      <w:bCs/>
      <w:sz w:val="20"/>
      <w:lang w:eastAsia="zh-CN"/>
    </w:rPr>
  </w:style>
  <w:style w:type="paragraph" w:customStyle="1" w:styleId="Formatvorlage5">
    <w:name w:val="Formatvorlage5"/>
    <w:basedOn w:val="TOC1"/>
    <w:uiPriority w:val="99"/>
    <w:rsid w:val="00E35B01"/>
    <w:pPr>
      <w:tabs>
        <w:tab w:val="right" w:leader="dot" w:pos="9062"/>
      </w:tabs>
      <w:spacing w:after="0"/>
      <w:contextualSpacing/>
    </w:pPr>
    <w:rPr>
      <w:rFonts w:eastAsia="SimSun" w:cs="Arial"/>
      <w:b/>
      <w:smallCaps/>
      <w:sz w:val="24"/>
      <w:lang w:val="de-DE"/>
    </w:rPr>
  </w:style>
  <w:style w:type="paragraph" w:customStyle="1" w:styleId="berschrift0">
    <w:name w:val="Überschrift 0"/>
    <w:basedOn w:val="Normal"/>
    <w:next w:val="Normal"/>
    <w:autoRedefine/>
    <w:uiPriority w:val="99"/>
    <w:qFormat/>
    <w:rsid w:val="00E35B01"/>
    <w:pPr>
      <w:tabs>
        <w:tab w:val="left" w:pos="0"/>
      </w:tabs>
      <w:overflowPunct w:val="0"/>
      <w:autoSpaceDE w:val="0"/>
      <w:autoSpaceDN w:val="0"/>
      <w:adjustRightInd w:val="0"/>
      <w:spacing w:after="120"/>
      <w:jc w:val="both"/>
    </w:pPr>
    <w:rPr>
      <w:rFonts w:ascii="Arial" w:hAnsi="Arial" w:cs="Arial"/>
      <w:b/>
      <w:sz w:val="32"/>
      <w:szCs w:val="32"/>
      <w:lang w:val="en-US"/>
    </w:rPr>
  </w:style>
  <w:style w:type="paragraph" w:customStyle="1" w:styleId="CharCharCharCharCharCharCharChar">
    <w:name w:val="Char Char Char Char Char Char Char Char"/>
    <w:basedOn w:val="Normal"/>
    <w:uiPriority w:val="99"/>
    <w:rsid w:val="00E35B01"/>
    <w:pPr>
      <w:spacing w:after="160" w:line="240" w:lineRule="exact"/>
    </w:pPr>
    <w:rPr>
      <w:rFonts w:ascii="Arial" w:hAnsi="Arial" w:cs="Arial"/>
      <w:sz w:val="20"/>
      <w:lang w:val="en-US" w:eastAsia="en-US"/>
    </w:rPr>
  </w:style>
  <w:style w:type="paragraph" w:customStyle="1" w:styleId="StandardA">
    <w:name w:val="Standard A"/>
    <w:basedOn w:val="Normal"/>
    <w:uiPriority w:val="99"/>
    <w:rsid w:val="00E35B01"/>
    <w:pPr>
      <w:widowControl w:val="0"/>
      <w:spacing w:before="200" w:line="312" w:lineRule="auto"/>
      <w:jc w:val="both"/>
    </w:pPr>
    <w:rPr>
      <w:rFonts w:ascii="Arial" w:hAnsi="Arial"/>
      <w:sz w:val="26"/>
      <w:lang w:val="de-DE"/>
    </w:rPr>
  </w:style>
  <w:style w:type="paragraph" w:customStyle="1" w:styleId="CharChar">
    <w:name w:val="Char Char"/>
    <w:basedOn w:val="Normal"/>
    <w:uiPriority w:val="99"/>
    <w:rsid w:val="00E35B01"/>
    <w:pPr>
      <w:spacing w:after="160" w:line="240" w:lineRule="exact"/>
    </w:pPr>
    <w:rPr>
      <w:rFonts w:ascii="Arial" w:hAnsi="Arial" w:cs="Arial"/>
      <w:sz w:val="20"/>
      <w:lang w:eastAsia="en-US"/>
    </w:rPr>
  </w:style>
  <w:style w:type="paragraph" w:customStyle="1" w:styleId="CharChar1CharCharChar1CharCharCharCharCharCharCharCharCharCharCharChar">
    <w:name w:val="Char Char1 Char Char Char1 Char Char Char Char Char Char Char Char Char Char Char Char"/>
    <w:basedOn w:val="Normal"/>
    <w:uiPriority w:val="99"/>
    <w:rsid w:val="00E35B01"/>
    <w:pPr>
      <w:spacing w:after="160" w:line="240" w:lineRule="exact"/>
    </w:pPr>
    <w:rPr>
      <w:rFonts w:ascii="Times New Roman" w:hAnsi="Times New Roman" w:cs="Arial"/>
      <w:sz w:val="20"/>
      <w:lang w:val="de-CH" w:eastAsia="en-US"/>
    </w:rPr>
  </w:style>
  <w:style w:type="character" w:customStyle="1" w:styleId="AnnexTitleChar">
    <w:name w:val="Annex Title Char"/>
    <w:link w:val="AnnexTitle"/>
    <w:uiPriority w:val="99"/>
    <w:locked/>
    <w:rsid w:val="00E35B01"/>
    <w:rPr>
      <w:rFonts w:ascii="Arial" w:hAnsi="Arial" w:cs="Arial"/>
      <w:b/>
      <w:bCs/>
      <w:kern w:val="32"/>
      <w:sz w:val="32"/>
      <w:szCs w:val="32"/>
      <w:lang w:val="en-GB" w:eastAsia="en-US"/>
    </w:rPr>
  </w:style>
  <w:style w:type="paragraph" w:customStyle="1" w:styleId="AnnexTitle">
    <w:name w:val="Annex Title"/>
    <w:basedOn w:val="Heading1"/>
    <w:link w:val="AnnexTitleChar"/>
    <w:uiPriority w:val="99"/>
    <w:rsid w:val="00E35B01"/>
    <w:pPr>
      <w:numPr>
        <w:numId w:val="10"/>
      </w:numPr>
      <w:tabs>
        <w:tab w:val="left" w:pos="1728"/>
      </w:tabs>
      <w:overflowPunct w:val="0"/>
      <w:autoSpaceDE w:val="0"/>
      <w:autoSpaceDN w:val="0"/>
      <w:adjustRightInd w:val="0"/>
      <w:spacing w:before="240" w:after="120"/>
      <w:jc w:val="both"/>
    </w:pPr>
    <w:rPr>
      <w:rFonts w:cs="Arial"/>
      <w:b/>
      <w:bCs/>
      <w:kern w:val="32"/>
      <w:sz w:val="32"/>
      <w:szCs w:val="32"/>
      <w:lang w:val="en-GB" w:eastAsia="en-US"/>
    </w:rPr>
  </w:style>
  <w:style w:type="paragraph" w:customStyle="1" w:styleId="CharChar1CharCharChar1CharCharCharCharCharCharCharCharCharCharCharCharCharCharChar">
    <w:name w:val="Char Char1 Char Char Char1 Char Char Char Char Char Char Char Char Char Char Char Char Char Char Char"/>
    <w:basedOn w:val="Normal"/>
    <w:uiPriority w:val="99"/>
    <w:rsid w:val="00E35B01"/>
    <w:pPr>
      <w:spacing w:after="160" w:line="240" w:lineRule="exact"/>
    </w:pPr>
    <w:rPr>
      <w:rFonts w:ascii="Times New Roman" w:hAnsi="Times New Roman" w:cs="Arial"/>
      <w:sz w:val="20"/>
      <w:lang w:val="de-CH" w:eastAsia="en-US"/>
    </w:rPr>
  </w:style>
  <w:style w:type="paragraph" w:customStyle="1" w:styleId="Paragraphedeliste">
    <w:name w:val="Paragraphe de liste"/>
    <w:basedOn w:val="Normal"/>
    <w:uiPriority w:val="99"/>
    <w:qFormat/>
    <w:rsid w:val="00E35B01"/>
    <w:pPr>
      <w:spacing w:after="200" w:line="276" w:lineRule="auto"/>
      <w:ind w:left="720"/>
      <w:contextualSpacing/>
    </w:pPr>
    <w:rPr>
      <w:rFonts w:ascii="Calibri" w:hAnsi="Calibri"/>
      <w:szCs w:val="22"/>
      <w:lang w:val="en-US" w:eastAsia="en-US" w:bidi="en-US"/>
    </w:rPr>
  </w:style>
  <w:style w:type="paragraph" w:customStyle="1" w:styleId="DefaultParagraphFontCharCharCharCarCharCharCharCharCharCar">
    <w:name w:val="Default Paragraph Font Char Char Char Car Char Char Char Char Char Car"/>
    <w:aliases w:val="Default Paragraph Font Para Char Char Char Char Char Car Char Char Char Char Char Car"/>
    <w:basedOn w:val="Normal"/>
    <w:uiPriority w:val="99"/>
    <w:rsid w:val="00E35B01"/>
    <w:pPr>
      <w:spacing w:after="160" w:line="240" w:lineRule="exact"/>
    </w:pPr>
    <w:rPr>
      <w:rFonts w:ascii="Tahoma" w:hAnsi="Tahoma"/>
      <w:sz w:val="20"/>
      <w:lang w:val="de-CH" w:eastAsia="de-CH"/>
    </w:rPr>
  </w:style>
  <w:style w:type="character" w:customStyle="1" w:styleId="BITTextkrpernormalChar">
    <w:name w:val="_BIT_Textkörper normal Char"/>
    <w:link w:val="BITTextkrpernormal"/>
    <w:locked/>
    <w:rsid w:val="00E35B01"/>
    <w:rPr>
      <w:rFonts w:ascii="Arial" w:hAnsi="Arial" w:cs="Arial"/>
      <w:sz w:val="22"/>
      <w:szCs w:val="24"/>
      <w:lang w:val="de-CH" w:eastAsia="de-DE"/>
    </w:rPr>
  </w:style>
  <w:style w:type="paragraph" w:customStyle="1" w:styleId="BITTextkrpernormal">
    <w:name w:val="_BIT_Textkörper normal"/>
    <w:basedOn w:val="Normal"/>
    <w:link w:val="BITTextkrpernormalChar"/>
    <w:rsid w:val="00E35B01"/>
    <w:pPr>
      <w:widowControl w:val="0"/>
      <w:adjustRightInd w:val="0"/>
      <w:spacing w:before="120" w:line="240" w:lineRule="atLeast"/>
    </w:pPr>
    <w:rPr>
      <w:rFonts w:ascii="Arial" w:hAnsi="Arial" w:cs="Arial"/>
      <w:szCs w:val="24"/>
      <w:lang w:val="de-CH"/>
    </w:rPr>
  </w:style>
  <w:style w:type="character" w:customStyle="1" w:styleId="NumberedparagraphChar">
    <w:name w:val="Numbered paragraph Char"/>
    <w:link w:val="Numberedparagraph"/>
    <w:uiPriority w:val="99"/>
    <w:locked/>
    <w:rsid w:val="00E35B01"/>
    <w:rPr>
      <w:rFonts w:ascii="Arial" w:hAnsi="Arial" w:cs="Arial"/>
      <w:sz w:val="22"/>
      <w:szCs w:val="24"/>
      <w:lang w:val="en-GB"/>
    </w:rPr>
  </w:style>
  <w:style w:type="paragraph" w:customStyle="1" w:styleId="Numberedparagraph">
    <w:name w:val="Numbered paragraph"/>
    <w:basedOn w:val="ListParagraph"/>
    <w:link w:val="NumberedparagraphChar"/>
    <w:uiPriority w:val="99"/>
    <w:qFormat/>
    <w:rsid w:val="00E35B01"/>
    <w:pPr>
      <w:numPr>
        <w:numId w:val="11"/>
      </w:numPr>
      <w:tabs>
        <w:tab w:val="left" w:pos="426"/>
      </w:tabs>
      <w:spacing w:after="200"/>
      <w:ind w:left="0" w:firstLine="0"/>
      <w:contextualSpacing w:val="0"/>
      <w:jc w:val="both"/>
    </w:pPr>
    <w:rPr>
      <w:rFonts w:eastAsia="Times New Roman" w:cs="Arial"/>
      <w:sz w:val="22"/>
      <w:lang w:val="en-GB" w:eastAsia="zh-CN"/>
    </w:rPr>
  </w:style>
  <w:style w:type="paragraph" w:customStyle="1" w:styleId="ADBwppara">
    <w:name w:val="ADB wp para"/>
    <w:basedOn w:val="Normal"/>
    <w:uiPriority w:val="99"/>
    <w:rsid w:val="00E35B01"/>
    <w:pPr>
      <w:jc w:val="both"/>
    </w:pPr>
    <w:rPr>
      <w:rFonts w:ascii="Arial" w:hAnsi="Arial"/>
      <w:lang w:val="en-US" w:eastAsia="en-US"/>
    </w:rPr>
  </w:style>
  <w:style w:type="paragraph" w:customStyle="1" w:styleId="TableParagraph">
    <w:name w:val="Table Paragraph"/>
    <w:basedOn w:val="Normal"/>
    <w:uiPriority w:val="1"/>
    <w:qFormat/>
    <w:rsid w:val="00E35B01"/>
    <w:pPr>
      <w:widowControl w:val="0"/>
      <w:autoSpaceDE w:val="0"/>
      <w:autoSpaceDN w:val="0"/>
      <w:adjustRightInd w:val="0"/>
    </w:pPr>
    <w:rPr>
      <w:rFonts w:ascii="Times New Roman" w:hAnsi="Times New Roman" w:cs="Angsana New"/>
      <w:sz w:val="24"/>
      <w:szCs w:val="24"/>
      <w:lang w:val="en-US" w:eastAsia="en-US" w:bidi="th-TH"/>
    </w:rPr>
  </w:style>
  <w:style w:type="character" w:customStyle="1" w:styleId="ColorfulList-Accent1Char1">
    <w:name w:val="Colorful List - Accent 1 Char1"/>
    <w:link w:val="ColorfulList-Accent11"/>
    <w:uiPriority w:val="34"/>
    <w:locked/>
    <w:rsid w:val="00E35B01"/>
    <w:rPr>
      <w:rFonts w:ascii="Arial" w:hAnsi="Arial" w:cs="Arial"/>
      <w:sz w:val="22"/>
    </w:rPr>
  </w:style>
  <w:style w:type="paragraph" w:customStyle="1" w:styleId="ColorfulList-Accent11">
    <w:name w:val="Colorful List - Accent 11"/>
    <w:basedOn w:val="Normal"/>
    <w:link w:val="ColorfulList-Accent1Char1"/>
    <w:uiPriority w:val="34"/>
    <w:qFormat/>
    <w:rsid w:val="00E35B01"/>
    <w:pPr>
      <w:ind w:left="720"/>
      <w:jc w:val="both"/>
    </w:pPr>
    <w:rPr>
      <w:rFonts w:ascii="Arial" w:hAnsi="Arial" w:cs="Arial"/>
      <w:lang w:val="en-US" w:eastAsia="zh-CN"/>
    </w:rPr>
  </w:style>
  <w:style w:type="character" w:customStyle="1" w:styleId="A9">
    <w:name w:val="A9"/>
    <w:uiPriority w:val="99"/>
    <w:rsid w:val="00E35B01"/>
    <w:rPr>
      <w:rFonts w:ascii="Futura BT" w:hAnsi="Futura BT" w:cs="Futura BT" w:hint="default"/>
      <w:color w:val="221E1F"/>
      <w:sz w:val="17"/>
      <w:szCs w:val="17"/>
    </w:rPr>
  </w:style>
  <w:style w:type="character" w:customStyle="1" w:styleId="label2">
    <w:name w:val="label2"/>
    <w:rsid w:val="00E35B01"/>
  </w:style>
  <w:style w:type="character" w:customStyle="1" w:styleId="apple-style-span">
    <w:name w:val="apple-style-span"/>
    <w:rsid w:val="00E35B01"/>
  </w:style>
  <w:style w:type="table" w:styleId="TableGrid">
    <w:name w:val="Table Grid"/>
    <w:basedOn w:val="TableNormal"/>
    <w:rsid w:val="00E35B01"/>
    <w:pPr>
      <w:overflowPunct w:val="0"/>
      <w:autoSpaceDE w:val="0"/>
      <w:autoSpaceDN w:val="0"/>
      <w:adjustRightInd w:val="0"/>
      <w:spacing w:after="120" w:line="280" w:lineRule="atLeast"/>
      <w:ind w:left="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35B0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93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9AF81-F720-4986-96D9-0CCE8D861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597</Words>
  <Characters>3404</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Vergabekarte</vt:lpstr>
      <vt:lpstr>Vergabekarte</vt:lpstr>
    </vt:vector>
  </TitlesOfParts>
  <Company>gtz</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Vergabekarte</dc:title>
  <dc:subject/>
  <dc:creator>Wendel</dc:creator>
  <cp:keywords>80000110</cp:keywords>
  <cp:lastModifiedBy>Rushma</cp:lastModifiedBy>
  <cp:revision>8</cp:revision>
  <cp:lastPrinted>2001-08-03T17:59:00Z</cp:lastPrinted>
  <dcterms:created xsi:type="dcterms:W3CDTF">2019-03-18T05:40:00Z</dcterms:created>
  <dcterms:modified xsi:type="dcterms:W3CDTF">2019-03-18T06:12:00Z</dcterms:modified>
</cp:coreProperties>
</file>